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D13B98" w14:textId="77777777" w:rsidR="00764A8D" w:rsidRPr="0021100A" w:rsidRDefault="00764A8D" w:rsidP="00C72C3B">
      <w:pPr>
        <w:rPr>
          <w:rFonts w:ascii="Times New Roman" w:hAnsi="Times New Roman" w:cs="Times New Roman"/>
          <w:color w:val="000000" w:themeColor="text1"/>
          <w:sz w:val="32"/>
          <w:szCs w:val="32"/>
        </w:rPr>
      </w:pPr>
      <w:r w:rsidRPr="0021100A">
        <w:rPr>
          <w:rFonts w:ascii="Times New Roman" w:hAnsi="Times New Roman" w:cs="Times New Roman"/>
          <w:color w:val="000000" w:themeColor="text1"/>
          <w:sz w:val="32"/>
          <w:szCs w:val="32"/>
        </w:rPr>
        <w:t>Nationalism Rubric</w:t>
      </w:r>
    </w:p>
    <w:p w14:paraId="35E80C9D" w14:textId="77777777" w:rsidR="00764A8D" w:rsidRDefault="00764A8D" w:rsidP="00C72C3B">
      <w:pPr>
        <w:rPr>
          <w:rFonts w:ascii="Times New Roman" w:hAnsi="Times New Roman" w:cs="Times New Roman"/>
          <w:color w:val="000000" w:themeColor="text1"/>
        </w:rPr>
      </w:pPr>
    </w:p>
    <w:p w14:paraId="63D9AA59" w14:textId="3A731275" w:rsidR="00DA027B" w:rsidRDefault="00DA027B" w:rsidP="00C72C3B">
      <w:pPr>
        <w:rPr>
          <w:b/>
        </w:rPr>
      </w:pPr>
      <w:r>
        <w:rPr>
          <w:b/>
        </w:rPr>
        <w:t xml:space="preserve">Country: </w:t>
      </w:r>
      <w:r w:rsidRPr="00DA027B">
        <w:rPr>
          <w:bCs/>
        </w:rPr>
        <w:t>USA</w:t>
      </w:r>
    </w:p>
    <w:p w14:paraId="30690C9F" w14:textId="240A82D4" w:rsidR="00DA027B" w:rsidRDefault="00DA027B" w:rsidP="00C72C3B">
      <w:pPr>
        <w:rPr>
          <w:b/>
        </w:rPr>
      </w:pPr>
      <w:r>
        <w:rPr>
          <w:b/>
        </w:rPr>
        <w:t xml:space="preserve">Name of speaker: </w:t>
      </w:r>
      <w:r w:rsidRPr="00DA027B">
        <w:rPr>
          <w:bCs/>
        </w:rPr>
        <w:t>Marco Rubio</w:t>
      </w:r>
    </w:p>
    <w:p w14:paraId="49160601" w14:textId="079A2431" w:rsidR="00DA027B" w:rsidRDefault="00DA027B" w:rsidP="00C72C3B">
      <w:pPr>
        <w:rPr>
          <w:b/>
        </w:rPr>
      </w:pPr>
      <w:r>
        <w:rPr>
          <w:b/>
        </w:rPr>
        <w:t xml:space="preserve">Date of speech: </w:t>
      </w:r>
      <w:r w:rsidR="00EC31BA" w:rsidRPr="00EC31BA">
        <w:rPr>
          <w:bCs/>
        </w:rPr>
        <w:t>13 April 2015</w:t>
      </w:r>
    </w:p>
    <w:p w14:paraId="6CF130D3" w14:textId="75C49559" w:rsidR="00DA027B" w:rsidRDefault="00DA027B" w:rsidP="00C72C3B">
      <w:pPr>
        <w:rPr>
          <w:b/>
        </w:rPr>
      </w:pPr>
      <w:r>
        <w:rPr>
          <w:b/>
        </w:rPr>
        <w:t xml:space="preserve">Type of speech: </w:t>
      </w:r>
      <w:r w:rsidRPr="00DA027B">
        <w:rPr>
          <w:bCs/>
        </w:rPr>
        <w:t>Campaign</w:t>
      </w:r>
    </w:p>
    <w:p w14:paraId="7BEAEE08" w14:textId="6AF92E52" w:rsidR="00DA027B" w:rsidRDefault="00DA027B" w:rsidP="00C72C3B">
      <w:pPr>
        <w:rPr>
          <w:b/>
        </w:rPr>
      </w:pPr>
      <w:r>
        <w:rPr>
          <w:b/>
        </w:rPr>
        <w:t xml:space="preserve">Place of speech: </w:t>
      </w:r>
      <w:r w:rsidR="00EC31BA" w:rsidRPr="00EC31BA">
        <w:rPr>
          <w:bCs/>
        </w:rPr>
        <w:t>Miami, FL</w:t>
      </w:r>
    </w:p>
    <w:p w14:paraId="7EBAB1F2" w14:textId="4F00979A" w:rsidR="00DA027B" w:rsidRDefault="00DA027B" w:rsidP="00C72C3B">
      <w:pPr>
        <w:rPr>
          <w:b/>
        </w:rPr>
      </w:pPr>
      <w:r>
        <w:rPr>
          <w:b/>
        </w:rPr>
        <w:t>Grader:</w:t>
      </w:r>
      <w:r>
        <w:t xml:space="preserve">  Erin Jenne</w:t>
      </w:r>
    </w:p>
    <w:p w14:paraId="5B4999A8" w14:textId="487CB32C" w:rsidR="00DA027B" w:rsidRDefault="00DA027B" w:rsidP="00C72C3B">
      <w:r>
        <w:rPr>
          <w:b/>
        </w:rPr>
        <w:t>Date of grading:</w:t>
      </w:r>
      <w:r>
        <w:t xml:space="preserve">  25 April 2020</w:t>
      </w:r>
    </w:p>
    <w:p w14:paraId="67D590EF" w14:textId="77777777" w:rsidR="00764A8D" w:rsidRDefault="00764A8D" w:rsidP="00C72C3B">
      <w:pPr>
        <w:rPr>
          <w:rFonts w:ascii="Times New Roman" w:hAnsi="Times New Roman" w:cs="Times New Roman"/>
          <w:color w:val="000000" w:themeColor="text1"/>
        </w:rPr>
      </w:pPr>
    </w:p>
    <w:p w14:paraId="07261664" w14:textId="77777777" w:rsidR="00764A8D" w:rsidRDefault="00764A8D" w:rsidP="00C72C3B">
      <w:pPr>
        <w:rPr>
          <w:rFonts w:ascii="Times New Roman" w:hAnsi="Times New Roman" w:cs="Times New Roman"/>
          <w:color w:val="000000" w:themeColor="text1"/>
        </w:rPr>
      </w:pPr>
      <w:r>
        <w:rPr>
          <w:rFonts w:ascii="Times New Roman" w:hAnsi="Times New Roman" w:cs="Times New Roman"/>
          <w:color w:val="000000" w:themeColor="text1"/>
        </w:rPr>
        <w:t>Grade:</w:t>
      </w:r>
    </w:p>
    <w:p w14:paraId="5B35AD94" w14:textId="77777777" w:rsidR="00764A8D" w:rsidRDefault="00764A8D" w:rsidP="00C72C3B">
      <w:pPr>
        <w:rPr>
          <w:rFonts w:ascii="Times New Roman" w:hAnsi="Times New Roman" w:cs="Times New Roman"/>
          <w:color w:val="000000" w:themeColor="text1"/>
        </w:rPr>
      </w:pPr>
    </w:p>
    <w:p w14:paraId="3550E9E6" w14:textId="4A3B3381" w:rsidR="00764A8D" w:rsidRDefault="00764A8D" w:rsidP="00C72C3B">
      <w:pPr>
        <w:rPr>
          <w:rFonts w:ascii="Times New Roman" w:hAnsi="Times New Roman" w:cs="Times New Roman"/>
          <w:color w:val="000000" w:themeColor="text1"/>
        </w:rPr>
      </w:pPr>
      <w:r>
        <w:rPr>
          <w:rFonts w:ascii="Times New Roman" w:hAnsi="Times New Roman" w:cs="Times New Roman"/>
          <w:color w:val="000000" w:themeColor="text1"/>
        </w:rPr>
        <w:t>1.__</w:t>
      </w:r>
      <w:r w:rsidR="00CC0F44">
        <w:rPr>
          <w:rFonts w:ascii="Times New Roman" w:hAnsi="Times New Roman" w:cs="Times New Roman"/>
          <w:color w:val="000000" w:themeColor="text1"/>
        </w:rPr>
        <w:t>1</w:t>
      </w:r>
      <w:r>
        <w:rPr>
          <w:rFonts w:ascii="Times New Roman" w:hAnsi="Times New Roman" w:cs="Times New Roman"/>
          <w:color w:val="000000" w:themeColor="text1"/>
        </w:rPr>
        <w:t xml:space="preserve">______ Elevate the “National Self” (0, .5, 1); </w:t>
      </w:r>
    </w:p>
    <w:p w14:paraId="7C29DBF1" w14:textId="77777777" w:rsidR="00764A8D" w:rsidRDefault="00764A8D" w:rsidP="00C72C3B">
      <w:pPr>
        <w:rPr>
          <w:rFonts w:ascii="Times New Roman" w:hAnsi="Times New Roman" w:cs="Times New Roman"/>
          <w:color w:val="000000" w:themeColor="text1"/>
        </w:rPr>
      </w:pPr>
    </w:p>
    <w:p w14:paraId="6CE7A003" w14:textId="7A356C0E" w:rsidR="00764A8D" w:rsidRDefault="00764A8D" w:rsidP="00C72C3B">
      <w:pPr>
        <w:rPr>
          <w:rFonts w:ascii="Times New Roman" w:hAnsi="Times New Roman" w:cs="Times New Roman"/>
          <w:color w:val="000000" w:themeColor="text1"/>
        </w:rPr>
      </w:pPr>
      <w:r>
        <w:rPr>
          <w:rFonts w:ascii="Times New Roman" w:hAnsi="Times New Roman" w:cs="Times New Roman"/>
          <w:color w:val="000000" w:themeColor="text1"/>
        </w:rPr>
        <w:t>2.__</w:t>
      </w:r>
      <w:r w:rsidR="00CC0F44">
        <w:rPr>
          <w:rFonts w:ascii="Times New Roman" w:hAnsi="Times New Roman" w:cs="Times New Roman"/>
          <w:color w:val="000000" w:themeColor="text1"/>
        </w:rPr>
        <w:t>.</w:t>
      </w:r>
      <w:r w:rsidR="00EC31BA">
        <w:rPr>
          <w:rFonts w:ascii="Times New Roman" w:hAnsi="Times New Roman" w:cs="Times New Roman"/>
          <w:color w:val="000000" w:themeColor="text1"/>
        </w:rPr>
        <w:t>2</w:t>
      </w:r>
      <w:r w:rsidR="00CC0F44">
        <w:rPr>
          <w:rFonts w:ascii="Times New Roman" w:hAnsi="Times New Roman" w:cs="Times New Roman"/>
          <w:color w:val="000000" w:themeColor="text1"/>
        </w:rPr>
        <w:t>_</w:t>
      </w:r>
      <w:r>
        <w:rPr>
          <w:rFonts w:ascii="Times New Roman" w:hAnsi="Times New Roman" w:cs="Times New Roman"/>
          <w:color w:val="000000" w:themeColor="text1"/>
        </w:rPr>
        <w:t>_____Defend against “National Others” (0, .5, 1)</w:t>
      </w:r>
    </w:p>
    <w:p w14:paraId="0CF28FD9" w14:textId="77777777" w:rsidR="00764A8D" w:rsidRDefault="00764A8D" w:rsidP="00C72C3B">
      <w:pPr>
        <w:rPr>
          <w:rFonts w:ascii="Times New Roman" w:hAnsi="Times New Roman" w:cs="Times New Roman"/>
          <w:color w:val="000000" w:themeColor="text1"/>
        </w:rPr>
      </w:pPr>
    </w:p>
    <w:p w14:paraId="50853BF1" w14:textId="2562505B" w:rsidR="00764A8D" w:rsidRDefault="00764A8D" w:rsidP="00C72C3B">
      <w:pPr>
        <w:rPr>
          <w:rFonts w:ascii="Times New Roman" w:hAnsi="Times New Roman" w:cs="Times New Roman"/>
          <w:color w:val="000000" w:themeColor="text1"/>
        </w:rPr>
      </w:pPr>
      <w:r>
        <w:rPr>
          <w:rFonts w:ascii="Times New Roman" w:hAnsi="Times New Roman" w:cs="Times New Roman"/>
          <w:color w:val="000000" w:themeColor="text1"/>
        </w:rPr>
        <w:t>___</w:t>
      </w:r>
      <w:r w:rsidR="00CC0F44">
        <w:rPr>
          <w:rFonts w:ascii="Times New Roman" w:hAnsi="Times New Roman" w:cs="Times New Roman"/>
          <w:color w:val="000000" w:themeColor="text1"/>
        </w:rPr>
        <w:t>1.</w:t>
      </w:r>
      <w:r w:rsidR="00EC31BA">
        <w:rPr>
          <w:rFonts w:ascii="Times New Roman" w:hAnsi="Times New Roman" w:cs="Times New Roman"/>
          <w:color w:val="000000" w:themeColor="text1"/>
        </w:rPr>
        <w:t>2</w:t>
      </w:r>
      <w:r>
        <w:rPr>
          <w:rFonts w:ascii="Times New Roman" w:hAnsi="Times New Roman" w:cs="Times New Roman"/>
          <w:color w:val="000000" w:themeColor="text1"/>
        </w:rPr>
        <w:t>_____</w:t>
      </w:r>
      <w:r w:rsidRPr="0021100A">
        <w:rPr>
          <w:rFonts w:ascii="Times New Roman" w:hAnsi="Times New Roman" w:cs="Times New Roman"/>
          <w:color w:val="000000" w:themeColor="text1"/>
        </w:rPr>
        <w:t xml:space="preserve"> </w:t>
      </w:r>
      <w:r>
        <w:rPr>
          <w:rFonts w:ascii="Times New Roman" w:hAnsi="Times New Roman" w:cs="Times New Roman"/>
          <w:color w:val="000000" w:themeColor="text1"/>
        </w:rPr>
        <w:t>Final Grade (add scores on above two components)</w:t>
      </w:r>
    </w:p>
    <w:p w14:paraId="22596AAA" w14:textId="77777777" w:rsidR="00764A8D" w:rsidRDefault="00764A8D" w:rsidP="00C72C3B">
      <w:pPr>
        <w:rPr>
          <w:rFonts w:ascii="Times New Roman" w:hAnsi="Times New Roman" w:cs="Times New Roman"/>
          <w:color w:val="000000" w:themeColor="text1"/>
        </w:rPr>
      </w:pPr>
    </w:p>
    <w:p w14:paraId="5B5DB4A1" w14:textId="77777777" w:rsidR="00764A8D" w:rsidRDefault="00764A8D" w:rsidP="00C72C3B">
      <w:pPr>
        <w:rPr>
          <w:rFonts w:ascii="Times New Roman" w:hAnsi="Times New Roman" w:cs="Times New Roman"/>
        </w:rPr>
      </w:pPr>
      <w:r>
        <w:rPr>
          <w:rFonts w:ascii="Times New Roman" w:hAnsi="Times New Roman" w:cs="Times New Roman"/>
        </w:rPr>
        <w:t>A score of 1 on either element means all or most of that element of nationalism is present in the speech; a score of 0 means none or almost none of that element is present in the speech; .5 implies a mix of the two.</w:t>
      </w:r>
    </w:p>
    <w:p w14:paraId="34E75929" w14:textId="77777777" w:rsidR="00764A8D" w:rsidRPr="004B3CF1" w:rsidRDefault="00764A8D" w:rsidP="00C72C3B">
      <w:pPr>
        <w:rPr>
          <w:rFonts w:ascii="Times New Roman" w:hAnsi="Times New Roman" w:cs="Times New Roman"/>
        </w:rPr>
      </w:pPr>
    </w:p>
    <w:tbl>
      <w:tblPr>
        <w:tblW w:w="524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4"/>
        <w:gridCol w:w="4677"/>
      </w:tblGrid>
      <w:tr w:rsidR="00764A8D" w:rsidRPr="004B3CF1" w14:paraId="6C0E153F" w14:textId="77777777" w:rsidTr="00320910">
        <w:tc>
          <w:tcPr>
            <w:tcW w:w="2536" w:type="pct"/>
            <w:shd w:val="clear" w:color="auto" w:fill="E6E6E6"/>
          </w:tcPr>
          <w:p w14:paraId="2A54371D" w14:textId="77777777" w:rsidR="00764A8D" w:rsidRPr="004B3CF1" w:rsidRDefault="00764A8D" w:rsidP="00C72C3B">
            <w:pPr>
              <w:rPr>
                <w:rFonts w:ascii="Times New Roman" w:eastAsia="Times New Roman" w:hAnsi="Times New Roman" w:cs="Times New Roman"/>
                <w:b/>
              </w:rPr>
            </w:pPr>
            <w:r w:rsidRPr="004B3CF1">
              <w:rPr>
                <w:rFonts w:ascii="Times New Roman" w:eastAsia="Times New Roman" w:hAnsi="Times New Roman" w:cs="Times New Roman"/>
                <w:b/>
              </w:rPr>
              <w:t>Nationalism</w:t>
            </w:r>
          </w:p>
        </w:tc>
        <w:tc>
          <w:tcPr>
            <w:tcW w:w="2464" w:type="pct"/>
            <w:shd w:val="clear" w:color="auto" w:fill="E6E6E6"/>
          </w:tcPr>
          <w:p w14:paraId="7BD3165E" w14:textId="478EB9DC" w:rsidR="00764A8D" w:rsidRPr="004B3CF1" w:rsidRDefault="00764A8D" w:rsidP="00C72C3B">
            <w:pPr>
              <w:rPr>
                <w:rFonts w:ascii="Times New Roman" w:eastAsia="Times New Roman" w:hAnsi="Times New Roman" w:cs="Times New Roman"/>
                <w:b/>
              </w:rPr>
            </w:pPr>
            <w:r w:rsidRPr="004B3CF1">
              <w:rPr>
                <w:rFonts w:ascii="Times New Roman" w:eastAsia="Times New Roman" w:hAnsi="Times New Roman" w:cs="Times New Roman"/>
                <w:b/>
              </w:rPr>
              <w:t>Cosm</w:t>
            </w:r>
            <w:r w:rsidR="00CC0F44">
              <w:rPr>
                <w:rFonts w:ascii="Times New Roman" w:eastAsia="Times New Roman" w:hAnsi="Times New Roman" w:cs="Times New Roman"/>
                <w:b/>
              </w:rPr>
              <w:t>o</w:t>
            </w:r>
            <w:r w:rsidRPr="004B3CF1">
              <w:rPr>
                <w:rFonts w:ascii="Times New Roman" w:eastAsia="Times New Roman" w:hAnsi="Times New Roman" w:cs="Times New Roman"/>
                <w:b/>
              </w:rPr>
              <w:t>politanism</w:t>
            </w:r>
            <w:r>
              <w:rPr>
                <w:rFonts w:ascii="Times New Roman" w:eastAsia="Times New Roman" w:hAnsi="Times New Roman" w:cs="Times New Roman"/>
                <w:b/>
              </w:rPr>
              <w:t>/ Multiculturalism/No Nationalism</w:t>
            </w:r>
          </w:p>
        </w:tc>
      </w:tr>
      <w:tr w:rsidR="00764A8D" w:rsidRPr="004B3CF1" w14:paraId="459EF607" w14:textId="77777777" w:rsidTr="00320910">
        <w:trPr>
          <w:trHeight w:val="567"/>
        </w:trPr>
        <w:tc>
          <w:tcPr>
            <w:tcW w:w="2536" w:type="pct"/>
            <w:shd w:val="clear" w:color="auto" w:fill="auto"/>
          </w:tcPr>
          <w:p w14:paraId="735210E3" w14:textId="77777777" w:rsidR="00764A8D" w:rsidRPr="00611B19" w:rsidRDefault="00764A8D" w:rsidP="00C72C3B">
            <w:pPr>
              <w:rPr>
                <w:rFonts w:ascii="Times New Roman" w:eastAsia="Times New Roman" w:hAnsi="Times New Roman" w:cs="Times New Roman"/>
              </w:rPr>
            </w:pPr>
            <w:r w:rsidRPr="00611B19">
              <w:rPr>
                <w:rFonts w:ascii="Times New Roman" w:eastAsia="Times New Roman" w:hAnsi="Times New Roman" w:cs="Times New Roman"/>
                <w:b/>
                <w:color w:val="000000" w:themeColor="text1"/>
              </w:rPr>
              <w:t>ELEVATE OR PROTECT</w:t>
            </w:r>
            <w:r>
              <w:rPr>
                <w:rFonts w:ascii="Times New Roman" w:eastAsia="Times New Roman" w:hAnsi="Times New Roman" w:cs="Times New Roman"/>
                <w:b/>
                <w:color w:val="000000" w:themeColor="text1"/>
              </w:rPr>
              <w:t xml:space="preserve"> </w:t>
            </w:r>
            <w:r w:rsidRPr="00611B19">
              <w:rPr>
                <w:rFonts w:ascii="Times New Roman" w:eastAsia="Times New Roman" w:hAnsi="Times New Roman" w:cs="Times New Roman"/>
                <w:b/>
                <w:color w:val="000000" w:themeColor="text1"/>
              </w:rPr>
              <w:t xml:space="preserve">THE </w:t>
            </w:r>
            <w:r>
              <w:rPr>
                <w:rFonts w:ascii="Times New Roman" w:eastAsia="Times New Roman" w:hAnsi="Times New Roman" w:cs="Times New Roman"/>
                <w:b/>
                <w:color w:val="000000" w:themeColor="text1"/>
              </w:rPr>
              <w:t>“</w:t>
            </w:r>
            <w:r w:rsidRPr="00611B19">
              <w:rPr>
                <w:rFonts w:ascii="Times New Roman" w:eastAsia="Times New Roman" w:hAnsi="Times New Roman" w:cs="Times New Roman"/>
                <w:b/>
                <w:color w:val="000000" w:themeColor="text1"/>
              </w:rPr>
              <w:t>NATIONAL SELF</w:t>
            </w:r>
            <w:r>
              <w:rPr>
                <w:rFonts w:ascii="Times New Roman" w:eastAsia="Times New Roman" w:hAnsi="Times New Roman" w:cs="Times New Roman"/>
                <w:b/>
                <w:color w:val="000000" w:themeColor="text1"/>
              </w:rPr>
              <w:t>’</w:t>
            </w:r>
          </w:p>
          <w:p w14:paraId="2E5ED02C" w14:textId="77777777" w:rsidR="00764A8D" w:rsidRDefault="00764A8D" w:rsidP="00C72C3B">
            <w:pPr>
              <w:rPr>
                <w:rFonts w:ascii="Times New Roman" w:eastAsia="Times New Roman" w:hAnsi="Times New Roman" w:cs="Times New Roman"/>
              </w:rPr>
            </w:pPr>
          </w:p>
          <w:p w14:paraId="0664FDA2" w14:textId="003DDB50" w:rsidR="00764A8D" w:rsidRDefault="00764A8D" w:rsidP="00C72C3B">
            <w:pPr>
              <w:rPr>
                <w:rFonts w:ascii="Times New Roman" w:eastAsia="Times New Roman" w:hAnsi="Times New Roman" w:cs="Times New Roman"/>
              </w:rPr>
            </w:pPr>
            <w:r>
              <w:rPr>
                <w:rFonts w:ascii="Times New Roman" w:eastAsia="Times New Roman" w:hAnsi="Times New Roman" w:cs="Times New Roman"/>
              </w:rPr>
              <w:t xml:space="preserve">The discourse of nationalism or dominant nationhood </w:t>
            </w:r>
            <w:r w:rsidRPr="00C22004">
              <w:rPr>
                <w:rFonts w:ascii="Times New Roman" w:eastAsia="Times New Roman" w:hAnsi="Times New Roman" w:cs="Times New Roman"/>
                <w:b/>
              </w:rPr>
              <w:t>extolls the virtues</w:t>
            </w:r>
            <w:r>
              <w:rPr>
                <w:rFonts w:ascii="Times New Roman" w:eastAsia="Times New Roman" w:hAnsi="Times New Roman" w:cs="Times New Roman"/>
                <w:b/>
              </w:rPr>
              <w:t xml:space="preserve"> and distinctiveness</w:t>
            </w:r>
            <w:r w:rsidRPr="00C22004">
              <w:rPr>
                <w:rFonts w:ascii="Times New Roman" w:eastAsia="Times New Roman" w:hAnsi="Times New Roman" w:cs="Times New Roman"/>
                <w:b/>
              </w:rPr>
              <w:t xml:space="preserve"> of the core nation</w:t>
            </w:r>
            <w:r>
              <w:rPr>
                <w:rFonts w:ascii="Times New Roman" w:eastAsia="Times New Roman" w:hAnsi="Times New Roman" w:cs="Times New Roman"/>
              </w:rPr>
              <w:t xml:space="preserve"> and proclaims their </w:t>
            </w:r>
            <w:r w:rsidRPr="0082064E">
              <w:rPr>
                <w:rFonts w:ascii="Times New Roman" w:eastAsia="Times New Roman" w:hAnsi="Times New Roman" w:cs="Times New Roman"/>
                <w:b/>
                <w:color w:val="000000" w:themeColor="text1"/>
              </w:rPr>
              <w:t>past triumphs and victories,</w:t>
            </w:r>
            <w:r w:rsidRPr="0082064E">
              <w:rPr>
                <w:rFonts w:ascii="Times New Roman" w:eastAsia="Times New Roman" w:hAnsi="Times New Roman" w:cs="Times New Roman"/>
                <w:color w:val="000000" w:themeColor="text1"/>
              </w:rPr>
              <w:t xml:space="preserve"> </w:t>
            </w:r>
            <w:r>
              <w:rPr>
                <w:rFonts w:ascii="Times New Roman" w:eastAsia="Times New Roman" w:hAnsi="Times New Roman" w:cs="Times New Roman"/>
              </w:rPr>
              <w:t xml:space="preserve">and/or </w:t>
            </w:r>
            <w:r w:rsidRPr="0082064E">
              <w:rPr>
                <w:rFonts w:ascii="Times New Roman" w:eastAsia="Times New Roman" w:hAnsi="Times New Roman" w:cs="Times New Roman"/>
                <w:b/>
                <w:color w:val="000000" w:themeColor="text1"/>
              </w:rPr>
              <w:t xml:space="preserve">prioritizes its health and future well-being. </w:t>
            </w:r>
            <w:r>
              <w:rPr>
                <w:rFonts w:ascii="Times New Roman" w:eastAsia="Times New Roman" w:hAnsi="Times New Roman" w:cs="Times New Roman"/>
              </w:rPr>
              <w:t xml:space="preserve">There may be considerable sentimentality associated with these claims. </w:t>
            </w:r>
          </w:p>
          <w:p w14:paraId="60132EAE" w14:textId="5AF29FE7" w:rsidR="00F26FE9" w:rsidRDefault="00F26FE9" w:rsidP="00C72C3B">
            <w:pPr>
              <w:rPr>
                <w:rFonts w:ascii="Times New Roman" w:eastAsia="Times New Roman" w:hAnsi="Times New Roman" w:cs="Times New Roman"/>
              </w:rPr>
            </w:pPr>
          </w:p>
          <w:p w14:paraId="28ED4F37" w14:textId="5937FF87" w:rsidR="00F26FE9" w:rsidRPr="0067303A" w:rsidRDefault="00F26FE9" w:rsidP="00C72C3B">
            <w:pPr>
              <w:rPr>
                <w:rFonts w:ascii="Georgia" w:hAnsi="Georgia"/>
                <w:iCs/>
                <w:color w:val="FF0000"/>
                <w:spacing w:val="5"/>
                <w:sz w:val="21"/>
                <w:szCs w:val="21"/>
              </w:rPr>
            </w:pPr>
            <w:r w:rsidRPr="0067303A">
              <w:rPr>
                <w:rFonts w:ascii="Georgia" w:hAnsi="Georgia"/>
                <w:iCs/>
                <w:color w:val="FF0000"/>
                <w:spacing w:val="5"/>
                <w:sz w:val="21"/>
                <w:szCs w:val="21"/>
              </w:rPr>
              <w:t>And I am more confident than ever that despite our troubles, we have it within our power to make our time another American Century.</w:t>
            </w:r>
          </w:p>
          <w:p w14:paraId="5452CE0F" w14:textId="07B8047F" w:rsidR="00F26FE9" w:rsidRPr="0067303A" w:rsidRDefault="00F26FE9" w:rsidP="00C72C3B">
            <w:pPr>
              <w:rPr>
                <w:rFonts w:ascii="Times New Roman" w:eastAsia="Times New Roman" w:hAnsi="Times New Roman" w:cs="Times New Roman"/>
                <w:color w:val="FF0000"/>
              </w:rPr>
            </w:pPr>
          </w:p>
          <w:p w14:paraId="4B41EBD5" w14:textId="3F3AC12F" w:rsidR="00F26FE9" w:rsidRPr="0067303A" w:rsidRDefault="00F26FE9" w:rsidP="00C72C3B">
            <w:pPr>
              <w:pStyle w:val="NormalWeb"/>
              <w:shd w:val="clear" w:color="auto" w:fill="FFFFFF"/>
              <w:spacing w:before="0" w:beforeAutospacing="0" w:after="0" w:afterAutospacing="0"/>
              <w:rPr>
                <w:rFonts w:ascii="Georgia" w:hAnsi="Georgia"/>
                <w:iCs/>
                <w:color w:val="FF0000"/>
                <w:spacing w:val="5"/>
                <w:sz w:val="21"/>
                <w:szCs w:val="21"/>
              </w:rPr>
            </w:pPr>
            <w:r w:rsidRPr="0067303A">
              <w:rPr>
                <w:rFonts w:ascii="Georgia" w:hAnsi="Georgia"/>
                <w:iCs/>
                <w:color w:val="FF0000"/>
                <w:spacing w:val="5"/>
                <w:sz w:val="21"/>
                <w:szCs w:val="21"/>
              </w:rPr>
              <w:t>And the 20th century became the American Century. Now, the time has come for our generation to lead the way toward a new American Century.</w:t>
            </w:r>
          </w:p>
          <w:p w14:paraId="4C120B34" w14:textId="77777777" w:rsidR="00C72C3B" w:rsidRPr="0067303A" w:rsidRDefault="00C72C3B" w:rsidP="00C72C3B">
            <w:pPr>
              <w:pStyle w:val="NormalWeb"/>
              <w:shd w:val="clear" w:color="auto" w:fill="FFFFFF"/>
              <w:spacing w:before="0" w:beforeAutospacing="0" w:after="0" w:afterAutospacing="0"/>
              <w:rPr>
                <w:rFonts w:ascii="Georgia" w:hAnsi="Georgia"/>
                <w:iCs/>
                <w:color w:val="FF0000"/>
                <w:spacing w:val="5"/>
                <w:sz w:val="21"/>
                <w:szCs w:val="21"/>
              </w:rPr>
            </w:pPr>
          </w:p>
          <w:p w14:paraId="60777C48" w14:textId="6B44AFA4" w:rsidR="00553D97" w:rsidRPr="0067303A" w:rsidRDefault="00553D97" w:rsidP="00C72C3B">
            <w:pPr>
              <w:pStyle w:val="NormalWeb"/>
              <w:shd w:val="clear" w:color="auto" w:fill="FFFFFF"/>
              <w:spacing w:before="0" w:beforeAutospacing="0" w:after="0" w:afterAutospacing="0"/>
              <w:rPr>
                <w:rFonts w:ascii="Georgia" w:hAnsi="Georgia"/>
                <w:iCs/>
                <w:color w:val="FF0000"/>
                <w:spacing w:val="5"/>
                <w:sz w:val="21"/>
                <w:szCs w:val="21"/>
              </w:rPr>
            </w:pPr>
            <w:r w:rsidRPr="0067303A">
              <w:rPr>
                <w:rFonts w:ascii="Georgia" w:hAnsi="Georgia"/>
                <w:iCs/>
                <w:color w:val="FF0000"/>
                <w:spacing w:val="5"/>
                <w:sz w:val="21"/>
                <w:szCs w:val="21"/>
              </w:rPr>
              <w:t>…we will have a strong people and a strong nation</w:t>
            </w:r>
          </w:p>
          <w:p w14:paraId="45131A0B" w14:textId="77777777" w:rsidR="00C72C3B" w:rsidRPr="0067303A" w:rsidRDefault="00C72C3B" w:rsidP="00C72C3B">
            <w:pPr>
              <w:pStyle w:val="NormalWeb"/>
              <w:shd w:val="clear" w:color="auto" w:fill="FFFFFF"/>
              <w:spacing w:before="0" w:beforeAutospacing="0" w:after="0" w:afterAutospacing="0"/>
              <w:rPr>
                <w:rFonts w:ascii="Georgia" w:hAnsi="Georgia"/>
                <w:iCs/>
                <w:color w:val="FF0000"/>
                <w:spacing w:val="5"/>
                <w:sz w:val="21"/>
                <w:szCs w:val="21"/>
              </w:rPr>
            </w:pPr>
          </w:p>
          <w:p w14:paraId="3E7E999C" w14:textId="77777777" w:rsidR="0072296B" w:rsidRPr="0067303A" w:rsidRDefault="0072296B" w:rsidP="00C72C3B">
            <w:pPr>
              <w:rPr>
                <w:rFonts w:ascii="Times New Roman" w:eastAsia="Times New Roman" w:hAnsi="Times New Roman" w:cs="Times New Roman"/>
                <w:b/>
                <w:color w:val="FF0000"/>
              </w:rPr>
            </w:pPr>
            <w:r w:rsidRPr="0067303A">
              <w:rPr>
                <w:rFonts w:ascii="Georgia" w:hAnsi="Georgia"/>
                <w:iCs/>
                <w:color w:val="FF0000"/>
                <w:spacing w:val="5"/>
                <w:sz w:val="21"/>
                <w:szCs w:val="21"/>
              </w:rPr>
              <w:t>now is the opportunity to author the greatest chapter yet in the amazing story of America</w:t>
            </w:r>
          </w:p>
          <w:p w14:paraId="399136F5" w14:textId="4A9BA2BD" w:rsidR="00F26FE9" w:rsidRPr="0067303A" w:rsidRDefault="0072296B" w:rsidP="00C72C3B">
            <w:pPr>
              <w:pStyle w:val="NormalWeb"/>
              <w:shd w:val="clear" w:color="auto" w:fill="FFFFFF"/>
              <w:spacing w:before="0" w:beforeAutospacing="0" w:after="0" w:afterAutospacing="0"/>
              <w:rPr>
                <w:rFonts w:ascii="Georgia" w:hAnsi="Georgia"/>
                <w:iCs/>
                <w:color w:val="FF0000"/>
                <w:spacing w:val="5"/>
                <w:sz w:val="21"/>
                <w:szCs w:val="21"/>
              </w:rPr>
            </w:pPr>
            <w:r w:rsidRPr="0067303A">
              <w:rPr>
                <w:rFonts w:ascii="Georgia" w:hAnsi="Georgia"/>
                <w:iCs/>
                <w:color w:val="FF0000"/>
                <w:spacing w:val="5"/>
                <w:sz w:val="21"/>
                <w:szCs w:val="21"/>
              </w:rPr>
              <w:t>But I live in an exceptional country</w:t>
            </w:r>
          </w:p>
          <w:p w14:paraId="4FBF0AFF" w14:textId="08DAEE64" w:rsidR="0072296B" w:rsidRPr="0067303A" w:rsidRDefault="0072296B" w:rsidP="00C72C3B">
            <w:pPr>
              <w:pStyle w:val="NormalWeb"/>
              <w:shd w:val="clear" w:color="auto" w:fill="FFFFFF"/>
              <w:spacing w:before="0" w:beforeAutospacing="0" w:after="0" w:afterAutospacing="0"/>
              <w:rPr>
                <w:rFonts w:ascii="Georgia" w:hAnsi="Georgia"/>
                <w:iCs/>
                <w:color w:val="FF0000"/>
                <w:spacing w:val="5"/>
                <w:sz w:val="21"/>
                <w:szCs w:val="21"/>
              </w:rPr>
            </w:pPr>
            <w:r w:rsidRPr="0067303A">
              <w:rPr>
                <w:rFonts w:ascii="Georgia" w:hAnsi="Georgia"/>
                <w:iCs/>
                <w:color w:val="FF0000"/>
                <w:spacing w:val="5"/>
                <w:sz w:val="21"/>
                <w:szCs w:val="21"/>
              </w:rPr>
              <w:lastRenderedPageBreak/>
              <w:t>I believe our very identity as an exceptional nation is at stake</w:t>
            </w:r>
            <w:r w:rsidR="00C72C3B" w:rsidRPr="0067303A">
              <w:rPr>
                <w:rFonts w:ascii="Georgia" w:hAnsi="Georgia"/>
                <w:iCs/>
                <w:color w:val="FF0000"/>
                <w:spacing w:val="5"/>
                <w:sz w:val="21"/>
                <w:szCs w:val="21"/>
              </w:rPr>
              <w:t>.</w:t>
            </w:r>
          </w:p>
          <w:p w14:paraId="51F8365D" w14:textId="77777777" w:rsidR="00C72C3B" w:rsidRPr="0067303A" w:rsidRDefault="00C72C3B" w:rsidP="00C72C3B">
            <w:pPr>
              <w:pStyle w:val="NormalWeb"/>
              <w:shd w:val="clear" w:color="auto" w:fill="FFFFFF"/>
              <w:spacing w:before="0" w:beforeAutospacing="0" w:after="0" w:afterAutospacing="0"/>
              <w:rPr>
                <w:rFonts w:ascii="Georgia" w:hAnsi="Georgia"/>
                <w:iCs/>
                <w:color w:val="FF0000"/>
                <w:spacing w:val="5"/>
                <w:sz w:val="21"/>
                <w:szCs w:val="21"/>
              </w:rPr>
            </w:pPr>
          </w:p>
          <w:p w14:paraId="2730163A" w14:textId="4D5CA924" w:rsidR="00C72C3B" w:rsidRPr="0067303A" w:rsidRDefault="00C72C3B" w:rsidP="00C72C3B">
            <w:pPr>
              <w:pStyle w:val="NormalWeb"/>
              <w:shd w:val="clear" w:color="auto" w:fill="FFFFFF"/>
              <w:spacing w:before="0" w:beforeAutospacing="0" w:after="0" w:afterAutospacing="0"/>
              <w:rPr>
                <w:rFonts w:ascii="Georgia" w:hAnsi="Georgia"/>
                <w:iCs/>
                <w:color w:val="FF0000"/>
                <w:spacing w:val="5"/>
                <w:sz w:val="21"/>
                <w:szCs w:val="21"/>
              </w:rPr>
            </w:pPr>
            <w:r w:rsidRPr="0067303A">
              <w:rPr>
                <w:rFonts w:ascii="Georgia" w:hAnsi="Georgia"/>
                <w:iCs/>
                <w:color w:val="FF0000"/>
                <w:spacing w:val="5"/>
                <w:sz w:val="21"/>
                <w:szCs w:val="21"/>
              </w:rPr>
              <w:t>Because we did [make the right choice], the American miracle lived on.</w:t>
            </w:r>
          </w:p>
          <w:p w14:paraId="76D1A7BC" w14:textId="77777777" w:rsidR="0067303A" w:rsidRPr="0067303A" w:rsidRDefault="0067303A" w:rsidP="00C72C3B">
            <w:pPr>
              <w:pStyle w:val="NormalWeb"/>
              <w:shd w:val="clear" w:color="auto" w:fill="FFFFFF"/>
              <w:spacing w:before="0" w:beforeAutospacing="0" w:after="0" w:afterAutospacing="0"/>
              <w:rPr>
                <w:rFonts w:ascii="Georgia" w:hAnsi="Georgia"/>
                <w:iCs/>
                <w:color w:val="FF0000"/>
                <w:spacing w:val="5"/>
                <w:sz w:val="21"/>
                <w:szCs w:val="21"/>
              </w:rPr>
            </w:pPr>
          </w:p>
          <w:p w14:paraId="7AD16EAE" w14:textId="641CD972" w:rsidR="00C72C3B" w:rsidRPr="0067303A" w:rsidRDefault="00C72C3B" w:rsidP="00C72C3B">
            <w:pPr>
              <w:pStyle w:val="NormalWeb"/>
              <w:shd w:val="clear" w:color="auto" w:fill="FFFFFF"/>
              <w:spacing w:before="0" w:beforeAutospacing="0" w:after="0" w:afterAutospacing="0"/>
              <w:rPr>
                <w:rFonts w:ascii="Georgia" w:hAnsi="Georgia"/>
                <w:iCs/>
                <w:color w:val="FF0000"/>
                <w:spacing w:val="5"/>
                <w:sz w:val="21"/>
                <w:szCs w:val="21"/>
              </w:rPr>
            </w:pPr>
            <w:r w:rsidRPr="0067303A">
              <w:rPr>
                <w:rFonts w:ascii="Georgia" w:hAnsi="Georgia"/>
                <w:iCs/>
                <w:color w:val="FF0000"/>
                <w:spacing w:val="5"/>
                <w:sz w:val="21"/>
                <w:szCs w:val="21"/>
              </w:rPr>
              <w:t>And because we did, our children and theirs lived in a new American Century.</w:t>
            </w:r>
          </w:p>
          <w:p w14:paraId="41CED7E2" w14:textId="77777777" w:rsidR="0067303A" w:rsidRPr="0067303A" w:rsidRDefault="0067303A" w:rsidP="00C72C3B">
            <w:pPr>
              <w:pStyle w:val="NormalWeb"/>
              <w:shd w:val="clear" w:color="auto" w:fill="FFFFFF"/>
              <w:spacing w:before="0" w:beforeAutospacing="0" w:after="0" w:afterAutospacing="0"/>
              <w:rPr>
                <w:rFonts w:ascii="Georgia" w:hAnsi="Georgia"/>
                <w:iCs/>
                <w:color w:val="FF0000"/>
                <w:spacing w:val="5"/>
                <w:sz w:val="21"/>
                <w:szCs w:val="21"/>
              </w:rPr>
            </w:pPr>
          </w:p>
          <w:p w14:paraId="4F901194" w14:textId="77777777" w:rsidR="00C72C3B" w:rsidRPr="0067303A" w:rsidRDefault="00C72C3B" w:rsidP="00C72C3B">
            <w:pPr>
              <w:pStyle w:val="NormalWeb"/>
              <w:shd w:val="clear" w:color="auto" w:fill="FFFFFF"/>
              <w:spacing w:before="0" w:beforeAutospacing="0" w:after="0" w:afterAutospacing="0"/>
              <w:rPr>
                <w:rFonts w:ascii="Georgia" w:hAnsi="Georgia"/>
                <w:iCs/>
                <w:color w:val="FF0000"/>
                <w:spacing w:val="5"/>
                <w:sz w:val="21"/>
                <w:szCs w:val="21"/>
              </w:rPr>
            </w:pPr>
            <w:r w:rsidRPr="0067303A">
              <w:rPr>
                <w:rFonts w:ascii="Georgia" w:hAnsi="Georgia"/>
                <w:iCs/>
                <w:color w:val="FF0000"/>
                <w:spacing w:val="5"/>
                <w:sz w:val="21"/>
                <w:szCs w:val="21"/>
              </w:rPr>
              <w:t>Thank you, God bless you, and God bless the United States of America.</w:t>
            </w:r>
          </w:p>
          <w:p w14:paraId="77377FD5" w14:textId="77777777" w:rsidR="00C72C3B" w:rsidRPr="00F26FE9" w:rsidRDefault="00C72C3B" w:rsidP="00C72C3B">
            <w:pPr>
              <w:pStyle w:val="NormalWeb"/>
              <w:shd w:val="clear" w:color="auto" w:fill="FFFFFF"/>
              <w:spacing w:before="0" w:beforeAutospacing="0" w:after="0" w:afterAutospacing="0"/>
              <w:rPr>
                <w:rFonts w:ascii="Georgia" w:hAnsi="Georgia"/>
                <w:iCs/>
                <w:color w:val="282F2F"/>
                <w:spacing w:val="5"/>
                <w:sz w:val="21"/>
                <w:szCs w:val="21"/>
              </w:rPr>
            </w:pPr>
          </w:p>
          <w:p w14:paraId="6B62D490" w14:textId="77777777" w:rsidR="00764A8D" w:rsidRPr="004B3CF1" w:rsidRDefault="00764A8D" w:rsidP="00C72C3B">
            <w:pPr>
              <w:rPr>
                <w:rFonts w:ascii="Times New Roman" w:eastAsia="Times New Roman" w:hAnsi="Times New Roman" w:cs="Times New Roman"/>
              </w:rPr>
            </w:pPr>
          </w:p>
          <w:p w14:paraId="498198AA" w14:textId="77777777" w:rsidR="00764A8D" w:rsidRDefault="00764A8D" w:rsidP="00C72C3B">
            <w:pPr>
              <w:rPr>
                <w:rFonts w:ascii="Times New Roman" w:eastAsia="Times New Roman" w:hAnsi="Times New Roman" w:cs="Times New Roman"/>
                <w:color w:val="000000" w:themeColor="text1"/>
              </w:rPr>
            </w:pPr>
            <w:r>
              <w:rPr>
                <w:rFonts w:ascii="Times New Roman" w:eastAsia="Times New Roman" w:hAnsi="Times New Roman" w:cs="Times New Roman"/>
              </w:rPr>
              <w:t xml:space="preserve">Nationalist discourse is often peppered with family metaphors like </w:t>
            </w:r>
            <w:r w:rsidRPr="0082064E">
              <w:rPr>
                <w:rFonts w:ascii="Times New Roman" w:eastAsia="Times New Roman" w:hAnsi="Times New Roman" w:cs="Times New Roman"/>
                <w:b/>
                <w:color w:val="000000" w:themeColor="text1"/>
              </w:rPr>
              <w:t>“brothers,” “motherland</w:t>
            </w:r>
            <w:r>
              <w:rPr>
                <w:rFonts w:ascii="Times New Roman" w:eastAsia="Times New Roman" w:hAnsi="Times New Roman" w:cs="Times New Roman"/>
                <w:b/>
                <w:color w:val="000000" w:themeColor="text1"/>
              </w:rPr>
              <w:t>,</w:t>
            </w:r>
            <w:r w:rsidRPr="0082064E">
              <w:rPr>
                <w:rFonts w:ascii="Times New Roman" w:eastAsia="Times New Roman" w:hAnsi="Times New Roman" w:cs="Times New Roman"/>
                <w:b/>
                <w:color w:val="000000" w:themeColor="text1"/>
              </w:rPr>
              <w:t>”</w:t>
            </w:r>
            <w:r>
              <w:rPr>
                <w:rFonts w:ascii="Times New Roman" w:eastAsia="Times New Roman" w:hAnsi="Times New Roman" w:cs="Times New Roman"/>
                <w:b/>
                <w:color w:val="000000" w:themeColor="text1"/>
              </w:rPr>
              <w:t xml:space="preserve"> “homeland”</w:t>
            </w:r>
            <w:r w:rsidRPr="0082064E">
              <w:rPr>
                <w:rFonts w:ascii="Times New Roman" w:eastAsia="Times New Roman" w:hAnsi="Times New Roman" w:cs="Times New Roman"/>
                <w:b/>
                <w:color w:val="000000" w:themeColor="text1"/>
              </w:rPr>
              <w:t xml:space="preserve"> or “</w:t>
            </w:r>
            <w:r>
              <w:rPr>
                <w:rFonts w:ascii="Times New Roman" w:eastAsia="Times New Roman" w:hAnsi="Times New Roman" w:cs="Times New Roman"/>
                <w:b/>
                <w:color w:val="000000" w:themeColor="text1"/>
              </w:rPr>
              <w:t>founding fathers.”</w:t>
            </w:r>
            <w:r w:rsidRPr="0082064E">
              <w:rPr>
                <w:rFonts w:ascii="Times New Roman" w:eastAsia="Times New Roman" w:hAnsi="Times New Roman" w:cs="Times New Roman"/>
                <w:color w:val="000000" w:themeColor="text1"/>
              </w:rPr>
              <w:t xml:space="preserve"> </w:t>
            </w:r>
            <w:r>
              <w:rPr>
                <w:rFonts w:ascii="Times New Roman" w:eastAsia="Times New Roman" w:hAnsi="Times New Roman" w:cs="Times New Roman"/>
              </w:rPr>
              <w:t xml:space="preserve">References may be made to the historical </w:t>
            </w:r>
            <w:r w:rsidRPr="0082064E">
              <w:rPr>
                <w:rFonts w:ascii="Times New Roman" w:eastAsia="Times New Roman" w:hAnsi="Times New Roman" w:cs="Times New Roman"/>
                <w:b/>
                <w:color w:val="000000" w:themeColor="text1"/>
              </w:rPr>
              <w:t>pain and trauma</w:t>
            </w:r>
            <w:r w:rsidRPr="0082064E">
              <w:rPr>
                <w:rFonts w:ascii="Times New Roman" w:eastAsia="Times New Roman" w:hAnsi="Times New Roman" w:cs="Times New Roman"/>
                <w:color w:val="000000" w:themeColor="text1"/>
              </w:rPr>
              <w:t xml:space="preserve"> </w:t>
            </w:r>
            <w:r>
              <w:rPr>
                <w:rFonts w:ascii="Times New Roman" w:eastAsia="Times New Roman" w:hAnsi="Times New Roman" w:cs="Times New Roman"/>
              </w:rPr>
              <w:t xml:space="preserve">caused by </w:t>
            </w:r>
            <w:r w:rsidRPr="0082064E">
              <w:rPr>
                <w:rFonts w:ascii="Times New Roman" w:eastAsia="Times New Roman" w:hAnsi="Times New Roman" w:cs="Times New Roman"/>
                <w:b/>
                <w:color w:val="000000" w:themeColor="text1"/>
              </w:rPr>
              <w:t>national defeats</w:t>
            </w:r>
            <w:r>
              <w:rPr>
                <w:rFonts w:ascii="Times New Roman" w:eastAsia="Times New Roman" w:hAnsi="Times New Roman" w:cs="Times New Roman"/>
                <w:b/>
                <w:color w:val="000000" w:themeColor="text1"/>
              </w:rPr>
              <w:t xml:space="preserve">. </w:t>
            </w:r>
            <w:r w:rsidRPr="0082064E">
              <w:rPr>
                <w:rFonts w:ascii="Times New Roman" w:eastAsia="Times New Roman" w:hAnsi="Times New Roman" w:cs="Times New Roman"/>
                <w:color w:val="000000" w:themeColor="text1"/>
              </w:rPr>
              <w:t xml:space="preserve">There </w:t>
            </w:r>
            <w:r>
              <w:rPr>
                <w:rFonts w:ascii="Times New Roman" w:eastAsia="Times New Roman" w:hAnsi="Times New Roman" w:cs="Times New Roman"/>
                <w:color w:val="000000" w:themeColor="text1"/>
              </w:rPr>
              <w:t>may be</w:t>
            </w:r>
            <w:r w:rsidRPr="0082064E">
              <w:rPr>
                <w:rFonts w:ascii="Times New Roman" w:eastAsia="Times New Roman" w:hAnsi="Times New Roman" w:cs="Times New Roman"/>
                <w:color w:val="000000" w:themeColor="text1"/>
              </w:rPr>
              <w:t xml:space="preserve"> references to </w:t>
            </w:r>
            <w:r>
              <w:rPr>
                <w:rFonts w:ascii="Times New Roman" w:eastAsia="Times New Roman" w:hAnsi="Times New Roman" w:cs="Times New Roman"/>
                <w:b/>
                <w:color w:val="000000" w:themeColor="text1"/>
              </w:rPr>
              <w:t>national</w:t>
            </w:r>
            <w:r w:rsidRPr="00C22004">
              <w:rPr>
                <w:rFonts w:ascii="Times New Roman" w:eastAsia="Times New Roman" w:hAnsi="Times New Roman" w:cs="Times New Roman"/>
                <w:b/>
                <w:color w:val="000000" w:themeColor="text1"/>
              </w:rPr>
              <w:t xml:space="preserve"> heroes</w:t>
            </w:r>
            <w:r w:rsidRPr="0082064E">
              <w:rPr>
                <w:rFonts w:ascii="Times New Roman" w:eastAsia="Times New Roman" w:hAnsi="Times New Roman" w:cs="Times New Roman"/>
                <w:color w:val="000000" w:themeColor="text1"/>
              </w:rPr>
              <w:t xml:space="preserve"> or</w:t>
            </w:r>
            <w:r>
              <w:rPr>
                <w:rFonts w:ascii="Times New Roman" w:eastAsia="Times New Roman" w:hAnsi="Times New Roman" w:cs="Times New Roman"/>
                <w:color w:val="000000" w:themeColor="text1"/>
              </w:rPr>
              <w:t xml:space="preserve"> key turning points in national history</w:t>
            </w:r>
            <w:r w:rsidRPr="0082064E">
              <w:rPr>
                <w:rFonts w:ascii="Times New Roman" w:eastAsia="Times New Roman" w:hAnsi="Times New Roman" w:cs="Times New Roman"/>
                <w:color w:val="000000" w:themeColor="text1"/>
              </w:rPr>
              <w:t>.</w:t>
            </w:r>
          </w:p>
          <w:p w14:paraId="0BCA9172" w14:textId="77777777" w:rsidR="00764A8D" w:rsidRDefault="00764A8D" w:rsidP="00C72C3B">
            <w:pPr>
              <w:rPr>
                <w:rFonts w:ascii="Times New Roman" w:eastAsia="Times New Roman" w:hAnsi="Times New Roman" w:cs="Times New Roman"/>
                <w:color w:val="000000" w:themeColor="text1"/>
              </w:rPr>
            </w:pPr>
          </w:p>
          <w:p w14:paraId="753A742A" w14:textId="77777777" w:rsidR="00764A8D" w:rsidRDefault="00764A8D" w:rsidP="00C72C3B">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Calls for restoring the nation to its rightful position, at home and abroad (ethnic kin).</w:t>
            </w:r>
          </w:p>
          <w:p w14:paraId="5E876079" w14:textId="77777777" w:rsidR="00764A8D" w:rsidRDefault="00764A8D" w:rsidP="00C72C3B">
            <w:pPr>
              <w:rPr>
                <w:rFonts w:ascii="Times New Roman" w:eastAsia="Times New Roman" w:hAnsi="Times New Roman" w:cs="Times New Roman"/>
                <w:color w:val="000000" w:themeColor="text1"/>
              </w:rPr>
            </w:pPr>
          </w:p>
          <w:p w14:paraId="0A8CED7C" w14:textId="77777777" w:rsidR="00764A8D" w:rsidRPr="0082064E" w:rsidRDefault="00764A8D" w:rsidP="00C72C3B">
            <w:pPr>
              <w:rPr>
                <w:rFonts w:ascii="Times New Roman" w:eastAsia="Times New Roman" w:hAnsi="Times New Roman" w:cs="Times New Roman"/>
              </w:rPr>
            </w:pPr>
            <w:r>
              <w:rPr>
                <w:rFonts w:ascii="Times New Roman" w:eastAsia="Times New Roman" w:hAnsi="Times New Roman" w:cs="Times New Roman"/>
                <w:color w:val="000000" w:themeColor="text1"/>
              </w:rPr>
              <w:t xml:space="preserve">May be references to importance of </w:t>
            </w:r>
            <w:r w:rsidRPr="00584F53">
              <w:rPr>
                <w:rFonts w:ascii="Times New Roman" w:eastAsia="Times New Roman" w:hAnsi="Times New Roman" w:cs="Times New Roman"/>
                <w:b/>
                <w:color w:val="000000" w:themeColor="text1"/>
              </w:rPr>
              <w:t xml:space="preserve">national sovereignty </w:t>
            </w:r>
            <w:r>
              <w:rPr>
                <w:rFonts w:ascii="Times New Roman" w:eastAsia="Times New Roman" w:hAnsi="Times New Roman" w:cs="Times New Roman"/>
                <w:color w:val="000000" w:themeColor="text1"/>
              </w:rPr>
              <w:t>and self-determination.</w:t>
            </w:r>
          </w:p>
          <w:p w14:paraId="5B7F5442" w14:textId="77777777" w:rsidR="00764A8D" w:rsidRDefault="00764A8D" w:rsidP="00C72C3B">
            <w:pPr>
              <w:rPr>
                <w:rFonts w:ascii="Times New Roman" w:eastAsia="Times New Roman" w:hAnsi="Times New Roman" w:cs="Times New Roman"/>
              </w:rPr>
            </w:pPr>
          </w:p>
          <w:p w14:paraId="3ED05A3E" w14:textId="77777777" w:rsidR="00764A8D" w:rsidRDefault="00764A8D" w:rsidP="00C72C3B">
            <w:pPr>
              <w:rPr>
                <w:rFonts w:ascii="Times New Roman" w:eastAsia="Times New Roman" w:hAnsi="Times New Roman" w:cs="Times New Roman"/>
              </w:rPr>
            </w:pPr>
          </w:p>
          <w:p w14:paraId="5A22D670" w14:textId="77777777" w:rsidR="00764A8D" w:rsidRPr="004B3CF1" w:rsidRDefault="00764A8D" w:rsidP="00C72C3B">
            <w:pPr>
              <w:rPr>
                <w:rFonts w:ascii="Times New Roman" w:eastAsia="Times New Roman" w:hAnsi="Times New Roman" w:cs="Times New Roman"/>
              </w:rPr>
            </w:pPr>
          </w:p>
        </w:tc>
        <w:tc>
          <w:tcPr>
            <w:tcW w:w="2464" w:type="pct"/>
            <w:shd w:val="clear" w:color="auto" w:fill="auto"/>
          </w:tcPr>
          <w:p w14:paraId="05895F55" w14:textId="77777777" w:rsidR="00764A8D" w:rsidRDefault="00764A8D" w:rsidP="00C72C3B">
            <w:pPr>
              <w:rPr>
                <w:rFonts w:ascii="Times New Roman" w:eastAsia="Times New Roman" w:hAnsi="Times New Roman" w:cs="Times New Roman"/>
                <w:b/>
                <w:color w:val="000000" w:themeColor="text1"/>
              </w:rPr>
            </w:pPr>
          </w:p>
          <w:p w14:paraId="021AEECA" w14:textId="77777777" w:rsidR="00764A8D" w:rsidRDefault="00764A8D" w:rsidP="00C72C3B">
            <w:pPr>
              <w:rPr>
                <w:rFonts w:ascii="Times New Roman" w:eastAsia="Times New Roman" w:hAnsi="Times New Roman" w:cs="Times New Roman"/>
                <w:b/>
                <w:color w:val="000000" w:themeColor="text1"/>
              </w:rPr>
            </w:pPr>
          </w:p>
          <w:p w14:paraId="5E47639E" w14:textId="77777777" w:rsidR="00764A8D" w:rsidRDefault="00764A8D" w:rsidP="00C72C3B">
            <w:pPr>
              <w:rPr>
                <w:rFonts w:ascii="Times New Roman" w:eastAsia="Times New Roman" w:hAnsi="Times New Roman" w:cs="Times New Roman"/>
                <w:b/>
                <w:color w:val="000000" w:themeColor="text1"/>
              </w:rPr>
            </w:pPr>
          </w:p>
          <w:p w14:paraId="73C592FE" w14:textId="77777777" w:rsidR="00764A8D" w:rsidRDefault="00764A8D" w:rsidP="00C72C3B">
            <w:pPr>
              <w:rPr>
                <w:rFonts w:ascii="Times New Roman" w:eastAsia="Times New Roman" w:hAnsi="Times New Roman" w:cs="Times New Roman"/>
                <w:b/>
                <w:color w:val="000000" w:themeColor="text1"/>
              </w:rPr>
            </w:pPr>
            <w:r w:rsidRPr="0082064E">
              <w:rPr>
                <w:rFonts w:ascii="Times New Roman" w:eastAsia="Times New Roman" w:hAnsi="Times New Roman" w:cs="Times New Roman"/>
                <w:b/>
                <w:color w:val="000000" w:themeColor="text1"/>
              </w:rPr>
              <w:t>No references to pain or trauma</w:t>
            </w:r>
            <w:r w:rsidRPr="0082064E">
              <w:rPr>
                <w:rFonts w:ascii="Times New Roman" w:eastAsia="Times New Roman" w:hAnsi="Times New Roman" w:cs="Times New Roman"/>
                <w:color w:val="000000" w:themeColor="text1"/>
              </w:rPr>
              <w:t xml:space="preserve"> </w:t>
            </w:r>
            <w:r>
              <w:rPr>
                <w:rFonts w:ascii="Times New Roman" w:eastAsia="Times New Roman" w:hAnsi="Times New Roman" w:cs="Times New Roman"/>
              </w:rPr>
              <w:t xml:space="preserve">of the nation, nor to lost glory. No elevation of the special virtues and importance of the nation. </w:t>
            </w:r>
            <w:r w:rsidRPr="0082064E">
              <w:rPr>
                <w:rFonts w:ascii="Times New Roman" w:eastAsia="Times New Roman" w:hAnsi="Times New Roman" w:cs="Times New Roman"/>
                <w:b/>
                <w:color w:val="000000" w:themeColor="text1"/>
              </w:rPr>
              <w:t>No calls for status reversal.</w:t>
            </w:r>
          </w:p>
          <w:p w14:paraId="7DA50F02" w14:textId="77777777" w:rsidR="00764A8D" w:rsidRDefault="00764A8D" w:rsidP="00C72C3B">
            <w:pPr>
              <w:rPr>
                <w:rFonts w:ascii="Times New Roman" w:eastAsia="Times New Roman" w:hAnsi="Times New Roman" w:cs="Times New Roman"/>
                <w:b/>
                <w:color w:val="000000" w:themeColor="text1"/>
              </w:rPr>
            </w:pPr>
          </w:p>
          <w:p w14:paraId="403DBFEE" w14:textId="77777777" w:rsidR="00764A8D" w:rsidRDefault="00764A8D" w:rsidP="00C72C3B">
            <w:pPr>
              <w:rPr>
                <w:rFonts w:ascii="Times New Roman" w:eastAsia="Times New Roman" w:hAnsi="Times New Roman" w:cs="Times New Roman"/>
              </w:rPr>
            </w:pPr>
            <w:r>
              <w:rPr>
                <w:rFonts w:ascii="Times New Roman" w:eastAsia="Times New Roman" w:hAnsi="Times New Roman" w:cs="Times New Roman"/>
              </w:rPr>
              <w:t xml:space="preserve">Minimal references to national heroes or legacy. </w:t>
            </w:r>
          </w:p>
          <w:p w14:paraId="1BF8DF36" w14:textId="77777777" w:rsidR="00764A8D" w:rsidRDefault="00764A8D" w:rsidP="00C72C3B">
            <w:pPr>
              <w:rPr>
                <w:rFonts w:ascii="Times New Roman" w:eastAsia="Times New Roman" w:hAnsi="Times New Roman" w:cs="Times New Roman"/>
              </w:rPr>
            </w:pPr>
          </w:p>
          <w:p w14:paraId="3597D49D" w14:textId="77777777" w:rsidR="00764A8D" w:rsidRPr="004B3CF1" w:rsidRDefault="00764A8D" w:rsidP="00C72C3B">
            <w:pPr>
              <w:rPr>
                <w:rFonts w:ascii="Times New Roman" w:eastAsia="Times New Roman" w:hAnsi="Times New Roman" w:cs="Times New Roman"/>
              </w:rPr>
            </w:pPr>
            <w:r>
              <w:rPr>
                <w:rFonts w:ascii="Times New Roman" w:eastAsia="Times New Roman" w:hAnsi="Times New Roman" w:cs="Times New Roman"/>
              </w:rPr>
              <w:t xml:space="preserve">There may be a complete absence of “nation talk” except insofar as “nations” are taken to mean states. If the “we” or “self” is the global community, this is particularly non-nationalist. </w:t>
            </w:r>
          </w:p>
          <w:p w14:paraId="1CC45524" w14:textId="77777777" w:rsidR="00764A8D" w:rsidRDefault="00764A8D" w:rsidP="00C72C3B">
            <w:pPr>
              <w:rPr>
                <w:rFonts w:ascii="Times New Roman" w:eastAsia="Times New Roman" w:hAnsi="Times New Roman" w:cs="Times New Roman"/>
              </w:rPr>
            </w:pPr>
          </w:p>
          <w:p w14:paraId="33031235" w14:textId="77777777" w:rsidR="00764A8D" w:rsidRDefault="00764A8D" w:rsidP="00C72C3B">
            <w:pPr>
              <w:rPr>
                <w:rFonts w:ascii="Times New Roman" w:eastAsia="Times New Roman" w:hAnsi="Times New Roman" w:cs="Times New Roman"/>
              </w:rPr>
            </w:pPr>
            <w:r>
              <w:rPr>
                <w:rFonts w:ascii="Times New Roman" w:eastAsia="Times New Roman" w:hAnsi="Times New Roman" w:cs="Times New Roman"/>
              </w:rPr>
              <w:t xml:space="preserve">Little focus on sovereignty concerns. </w:t>
            </w:r>
          </w:p>
          <w:p w14:paraId="17DE43B6" w14:textId="77777777" w:rsidR="00764A8D" w:rsidRDefault="00764A8D" w:rsidP="00C72C3B">
            <w:pPr>
              <w:rPr>
                <w:rFonts w:ascii="Times New Roman" w:eastAsia="Times New Roman" w:hAnsi="Times New Roman" w:cs="Times New Roman"/>
              </w:rPr>
            </w:pPr>
          </w:p>
          <w:p w14:paraId="44D86965" w14:textId="77777777" w:rsidR="00764A8D" w:rsidRDefault="00764A8D" w:rsidP="00C72C3B">
            <w:pPr>
              <w:rPr>
                <w:rFonts w:ascii="Times New Roman" w:eastAsia="Times New Roman" w:hAnsi="Times New Roman" w:cs="Times New Roman"/>
              </w:rPr>
            </w:pPr>
          </w:p>
          <w:p w14:paraId="3D501E16" w14:textId="77777777" w:rsidR="00764A8D" w:rsidRPr="004B3CF1" w:rsidRDefault="00764A8D" w:rsidP="00C72C3B">
            <w:pPr>
              <w:rPr>
                <w:rFonts w:ascii="Times New Roman" w:eastAsia="Times New Roman" w:hAnsi="Times New Roman" w:cs="Times New Roman"/>
              </w:rPr>
            </w:pPr>
          </w:p>
        </w:tc>
      </w:tr>
      <w:tr w:rsidR="00764A8D" w:rsidRPr="004B3CF1" w14:paraId="2DF6E3EF" w14:textId="77777777" w:rsidTr="00320910">
        <w:tc>
          <w:tcPr>
            <w:tcW w:w="2536" w:type="pct"/>
            <w:shd w:val="clear" w:color="auto" w:fill="auto"/>
          </w:tcPr>
          <w:p w14:paraId="7E5141AE" w14:textId="77777777" w:rsidR="00764A8D" w:rsidRPr="00611B19" w:rsidRDefault="00764A8D" w:rsidP="00C72C3B">
            <w:pPr>
              <w:rPr>
                <w:rFonts w:ascii="Times New Roman" w:eastAsia="Times New Roman" w:hAnsi="Times New Roman" w:cs="Times New Roman"/>
                <w:color w:val="000000" w:themeColor="text1"/>
              </w:rPr>
            </w:pPr>
            <w:r w:rsidRPr="00611B19">
              <w:rPr>
                <w:rFonts w:ascii="Times New Roman" w:eastAsia="Times New Roman" w:hAnsi="Times New Roman" w:cs="Times New Roman"/>
                <w:b/>
                <w:color w:val="000000" w:themeColor="text1"/>
              </w:rPr>
              <w:t>DEFEND AGAINST “NATIONAL OTHERS”</w:t>
            </w:r>
          </w:p>
          <w:p w14:paraId="0E51B9EF" w14:textId="77777777" w:rsidR="00764A8D" w:rsidRDefault="00764A8D" w:rsidP="00C72C3B">
            <w:pPr>
              <w:rPr>
                <w:rFonts w:ascii="Times New Roman" w:eastAsia="Times New Roman" w:hAnsi="Times New Roman" w:cs="Times New Roman"/>
              </w:rPr>
            </w:pPr>
          </w:p>
          <w:p w14:paraId="7056B3E7" w14:textId="77777777" w:rsidR="00764A8D" w:rsidRDefault="00764A8D" w:rsidP="00C72C3B">
            <w:pPr>
              <w:rPr>
                <w:rFonts w:ascii="Times New Roman" w:eastAsia="Times New Roman" w:hAnsi="Times New Roman" w:cs="Times New Roman"/>
              </w:rPr>
            </w:pPr>
            <w:r w:rsidRPr="004B3CF1">
              <w:rPr>
                <w:rFonts w:ascii="Times New Roman" w:eastAsia="Times New Roman" w:hAnsi="Times New Roman" w:cs="Times New Roman"/>
              </w:rPr>
              <w:t>This discourse is focused on the purported threat posed by</w:t>
            </w:r>
            <w:r>
              <w:rPr>
                <w:rFonts w:ascii="Times New Roman" w:eastAsia="Times New Roman" w:hAnsi="Times New Roman" w:cs="Times New Roman"/>
              </w:rPr>
              <w:t xml:space="preserve"> minorities or</w:t>
            </w:r>
            <w:r w:rsidRPr="004B3CF1">
              <w:rPr>
                <w:rFonts w:ascii="Times New Roman" w:eastAsia="Times New Roman" w:hAnsi="Times New Roman" w:cs="Times New Roman"/>
              </w:rPr>
              <w:t xml:space="preserve"> </w:t>
            </w:r>
            <w:r w:rsidRPr="00AF3796">
              <w:rPr>
                <w:rFonts w:ascii="Times New Roman" w:eastAsia="Times New Roman" w:hAnsi="Times New Roman" w:cs="Times New Roman"/>
                <w:b/>
              </w:rPr>
              <w:t>“national others”</w:t>
            </w:r>
            <w:r>
              <w:rPr>
                <w:rFonts w:ascii="Times New Roman" w:eastAsia="Times New Roman" w:hAnsi="Times New Roman" w:cs="Times New Roman"/>
              </w:rPr>
              <w:t xml:space="preserve"> outside or inside the state</w:t>
            </w:r>
          </w:p>
          <w:p w14:paraId="494099F5" w14:textId="77777777" w:rsidR="00764A8D" w:rsidRDefault="00764A8D" w:rsidP="00C72C3B">
            <w:pPr>
              <w:rPr>
                <w:rFonts w:ascii="Times New Roman" w:eastAsia="Times New Roman" w:hAnsi="Times New Roman" w:cs="Times New Roman"/>
              </w:rPr>
            </w:pPr>
          </w:p>
          <w:p w14:paraId="4E5F1B5A" w14:textId="039A06B9" w:rsidR="00764A8D" w:rsidRDefault="00764A8D" w:rsidP="00C72C3B">
            <w:pPr>
              <w:rPr>
                <w:rFonts w:ascii="Times New Roman" w:eastAsia="Times New Roman" w:hAnsi="Times New Roman" w:cs="Times New Roman"/>
                <w:b/>
                <w:color w:val="000000" w:themeColor="text1"/>
              </w:rPr>
            </w:pPr>
            <w:r>
              <w:rPr>
                <w:rFonts w:ascii="Times New Roman" w:eastAsia="Times New Roman" w:hAnsi="Times New Roman" w:cs="Times New Roman"/>
              </w:rPr>
              <w:t>Externally, threats</w:t>
            </w:r>
            <w:r w:rsidRPr="00AF3796">
              <w:rPr>
                <w:rFonts w:ascii="Times New Roman" w:eastAsia="Times New Roman" w:hAnsi="Times New Roman" w:cs="Times New Roman"/>
                <w:b/>
                <w:color w:val="000000" w:themeColor="text1"/>
              </w:rPr>
              <w:t xml:space="preserve"> </w:t>
            </w:r>
            <w:r>
              <w:rPr>
                <w:rFonts w:ascii="Times New Roman" w:eastAsia="Times New Roman" w:hAnsi="Times New Roman" w:cs="Times New Roman"/>
              </w:rPr>
              <w:t xml:space="preserve">may take the form of </w:t>
            </w:r>
            <w:r w:rsidRPr="00AF3796">
              <w:rPr>
                <w:rFonts w:ascii="Times New Roman" w:eastAsia="Times New Roman" w:hAnsi="Times New Roman" w:cs="Times New Roman"/>
                <w:b/>
                <w:color w:val="000000" w:themeColor="text1"/>
              </w:rPr>
              <w:t xml:space="preserve">foreign </w:t>
            </w:r>
            <w:r>
              <w:rPr>
                <w:rFonts w:ascii="Times New Roman" w:eastAsia="Times New Roman" w:hAnsi="Times New Roman" w:cs="Times New Roman"/>
                <w:b/>
                <w:color w:val="000000" w:themeColor="text1"/>
              </w:rPr>
              <w:t>(sometimes</w:t>
            </w:r>
            <w:r w:rsidRPr="00AF3796">
              <w:rPr>
                <w:rFonts w:ascii="Times New Roman" w:eastAsia="Times New Roman" w:hAnsi="Times New Roman" w:cs="Times New Roman"/>
                <w:b/>
                <w:color w:val="000000" w:themeColor="text1"/>
              </w:rPr>
              <w:t xml:space="preserve"> </w:t>
            </w:r>
            <w:r>
              <w:rPr>
                <w:rFonts w:ascii="Times New Roman" w:eastAsia="Times New Roman" w:hAnsi="Times New Roman" w:cs="Times New Roman"/>
                <w:b/>
                <w:color w:val="000000" w:themeColor="text1"/>
              </w:rPr>
              <w:t>“</w:t>
            </w:r>
            <w:r w:rsidRPr="00AF3796">
              <w:rPr>
                <w:rFonts w:ascii="Times New Roman" w:eastAsia="Times New Roman" w:hAnsi="Times New Roman" w:cs="Times New Roman"/>
                <w:b/>
                <w:color w:val="000000" w:themeColor="text1"/>
              </w:rPr>
              <w:t>enemy</w:t>
            </w:r>
            <w:r>
              <w:rPr>
                <w:rFonts w:ascii="Times New Roman" w:eastAsia="Times New Roman" w:hAnsi="Times New Roman" w:cs="Times New Roman"/>
                <w:b/>
                <w:color w:val="000000" w:themeColor="text1"/>
              </w:rPr>
              <w:t>”)</w:t>
            </w:r>
            <w:r w:rsidRPr="00AF3796">
              <w:rPr>
                <w:rFonts w:ascii="Times New Roman" w:eastAsia="Times New Roman" w:hAnsi="Times New Roman" w:cs="Times New Roman"/>
                <w:b/>
                <w:color w:val="000000" w:themeColor="text1"/>
              </w:rPr>
              <w:t xml:space="preserve"> nations</w:t>
            </w:r>
            <w:r>
              <w:rPr>
                <w:rFonts w:ascii="Times New Roman" w:eastAsia="Times New Roman" w:hAnsi="Times New Roman" w:cs="Times New Roman"/>
                <w:b/>
                <w:color w:val="000000" w:themeColor="text1"/>
              </w:rPr>
              <w:t>, international organizations (UN or EU) or anti-national elites</w:t>
            </w:r>
            <w:r w:rsidRPr="00AF3796">
              <w:rPr>
                <w:rFonts w:ascii="Times New Roman" w:eastAsia="Times New Roman" w:hAnsi="Times New Roman" w:cs="Times New Roman"/>
                <w:b/>
                <w:color w:val="000000" w:themeColor="text1"/>
              </w:rPr>
              <w:t xml:space="preserve"> </w:t>
            </w:r>
            <w:r w:rsidRPr="0082064E">
              <w:rPr>
                <w:rFonts w:ascii="Times New Roman" w:eastAsia="Times New Roman" w:hAnsi="Times New Roman" w:cs="Times New Roman"/>
                <w:color w:val="000000" w:themeColor="text1"/>
              </w:rPr>
              <w:t>perceived to be aligned against the nation</w:t>
            </w:r>
            <w:r>
              <w:rPr>
                <w:rFonts w:ascii="Times New Roman" w:eastAsia="Times New Roman" w:hAnsi="Times New Roman" w:cs="Times New Roman"/>
                <w:color w:val="000000" w:themeColor="text1"/>
              </w:rPr>
              <w:t xml:space="preserve">. </w:t>
            </w:r>
            <w:r w:rsidRPr="00AF3796">
              <w:rPr>
                <w:rFonts w:ascii="Times New Roman" w:eastAsia="Times New Roman" w:hAnsi="Times New Roman" w:cs="Times New Roman"/>
                <w:b/>
                <w:color w:val="000000" w:themeColor="text1"/>
              </w:rPr>
              <w:t xml:space="preserve">Anti-colonialist rhetoric (“colony,” “empire,” “subjugation”) </w:t>
            </w:r>
            <w:r w:rsidRPr="00584F53">
              <w:rPr>
                <w:rFonts w:ascii="Times New Roman" w:eastAsia="Times New Roman" w:hAnsi="Times New Roman" w:cs="Times New Roman"/>
                <w:color w:val="000000" w:themeColor="text1"/>
              </w:rPr>
              <w:t>may feature here, but</w:t>
            </w:r>
            <w:r>
              <w:rPr>
                <w:rFonts w:ascii="Times New Roman" w:eastAsia="Times New Roman" w:hAnsi="Times New Roman" w:cs="Times New Roman"/>
                <w:b/>
                <w:color w:val="000000" w:themeColor="text1"/>
              </w:rPr>
              <w:t xml:space="preserve"> the perceived threat must be framed in national terms</w:t>
            </w:r>
            <w:r w:rsidRPr="00AF3796">
              <w:rPr>
                <w:rFonts w:ascii="Times New Roman" w:eastAsia="Times New Roman" w:hAnsi="Times New Roman" w:cs="Times New Roman"/>
                <w:b/>
                <w:color w:val="000000" w:themeColor="text1"/>
              </w:rPr>
              <w:t>.</w:t>
            </w:r>
          </w:p>
          <w:p w14:paraId="4700A0D4" w14:textId="7E26B2A3" w:rsidR="00553D97" w:rsidRDefault="00553D97" w:rsidP="00C72C3B">
            <w:pPr>
              <w:rPr>
                <w:rFonts w:ascii="Times New Roman" w:eastAsia="Times New Roman" w:hAnsi="Times New Roman" w:cs="Times New Roman"/>
                <w:b/>
                <w:color w:val="000000" w:themeColor="text1"/>
              </w:rPr>
            </w:pPr>
          </w:p>
          <w:p w14:paraId="72B7A9B8" w14:textId="380DD801" w:rsidR="00553D97" w:rsidRPr="0067303A" w:rsidRDefault="00553D97" w:rsidP="00C72C3B">
            <w:pPr>
              <w:pStyle w:val="NormalWeb"/>
              <w:shd w:val="clear" w:color="auto" w:fill="FFFFFF"/>
              <w:spacing w:before="0" w:beforeAutospacing="0" w:after="0" w:afterAutospacing="0"/>
              <w:rPr>
                <w:rFonts w:ascii="Georgia" w:hAnsi="Georgia"/>
                <w:iCs/>
                <w:color w:val="FF0000"/>
                <w:spacing w:val="5"/>
                <w:sz w:val="21"/>
                <w:szCs w:val="21"/>
              </w:rPr>
            </w:pPr>
            <w:r w:rsidRPr="0067303A">
              <w:rPr>
                <w:rFonts w:ascii="Georgia" w:hAnsi="Georgia"/>
                <w:iCs/>
                <w:color w:val="FF0000"/>
                <w:spacing w:val="5"/>
                <w:sz w:val="21"/>
                <w:szCs w:val="21"/>
              </w:rPr>
              <w:t>And if America accepts the mantle of global leadership, by abandoning this administration’s dangerous concessions to Iran, and its hostility to Israel</w:t>
            </w:r>
            <w:r w:rsidR="0072296B" w:rsidRPr="0067303A">
              <w:rPr>
                <w:rFonts w:ascii="Georgia" w:hAnsi="Georgia"/>
                <w:iCs/>
                <w:color w:val="FF0000"/>
                <w:spacing w:val="5"/>
                <w:sz w:val="21"/>
                <w:szCs w:val="21"/>
              </w:rPr>
              <w:t>…</w:t>
            </w:r>
            <w:r w:rsidRPr="0067303A">
              <w:rPr>
                <w:rFonts w:ascii="Georgia" w:hAnsi="Georgia"/>
                <w:iCs/>
                <w:color w:val="FF0000"/>
                <w:spacing w:val="5"/>
                <w:sz w:val="21"/>
                <w:szCs w:val="21"/>
              </w:rPr>
              <w:t xml:space="preserve"> by no longer being passive in the face of Chinese and Russian aggression</w:t>
            </w:r>
            <w:r w:rsidR="0072296B" w:rsidRPr="0067303A">
              <w:rPr>
                <w:rFonts w:ascii="Georgia" w:hAnsi="Georgia"/>
                <w:iCs/>
                <w:color w:val="FF0000"/>
                <w:spacing w:val="5"/>
                <w:sz w:val="21"/>
                <w:szCs w:val="21"/>
              </w:rPr>
              <w:t>…</w:t>
            </w:r>
            <w:r w:rsidRPr="0067303A">
              <w:rPr>
                <w:rFonts w:ascii="Georgia" w:hAnsi="Georgia"/>
                <w:iCs/>
                <w:color w:val="FF0000"/>
                <w:spacing w:val="5"/>
                <w:sz w:val="21"/>
                <w:szCs w:val="21"/>
              </w:rPr>
              <w:t xml:space="preserve"> then our nation will be </w:t>
            </w:r>
            <w:r w:rsidRPr="0067303A">
              <w:rPr>
                <w:rFonts w:ascii="Georgia" w:hAnsi="Georgia"/>
                <w:iCs/>
                <w:color w:val="FF0000"/>
                <w:spacing w:val="5"/>
                <w:sz w:val="21"/>
                <w:szCs w:val="21"/>
              </w:rPr>
              <w:lastRenderedPageBreak/>
              <w:t>safer, the world more stable, and our people more prosperous.</w:t>
            </w:r>
          </w:p>
          <w:p w14:paraId="06246087" w14:textId="77777777" w:rsidR="00C72C3B" w:rsidRPr="0067303A" w:rsidRDefault="00C72C3B" w:rsidP="00C72C3B">
            <w:pPr>
              <w:pStyle w:val="NormalWeb"/>
              <w:shd w:val="clear" w:color="auto" w:fill="FFFFFF"/>
              <w:spacing w:before="0" w:beforeAutospacing="0" w:after="0" w:afterAutospacing="0"/>
              <w:rPr>
                <w:rFonts w:ascii="Georgia" w:hAnsi="Georgia"/>
                <w:iCs/>
                <w:color w:val="FF0000"/>
                <w:spacing w:val="5"/>
                <w:sz w:val="21"/>
                <w:szCs w:val="21"/>
              </w:rPr>
            </w:pPr>
          </w:p>
          <w:p w14:paraId="31A9333F" w14:textId="77777777" w:rsidR="00764A8D" w:rsidRDefault="00764A8D" w:rsidP="00C72C3B">
            <w:pPr>
              <w:rPr>
                <w:rFonts w:ascii="Times New Roman" w:eastAsia="Times New Roman" w:hAnsi="Times New Roman" w:cs="Times New Roman"/>
                <w:b/>
                <w:color w:val="000000" w:themeColor="text1"/>
              </w:rPr>
            </w:pPr>
          </w:p>
          <w:p w14:paraId="431FD2C6" w14:textId="77777777" w:rsidR="00764A8D" w:rsidRDefault="00764A8D" w:rsidP="00C72C3B">
            <w:pPr>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t>Nations and groups may be stereotyped.</w:t>
            </w:r>
          </w:p>
          <w:p w14:paraId="36E5DC6F" w14:textId="77777777" w:rsidR="00764A8D" w:rsidRDefault="00764A8D" w:rsidP="00C72C3B">
            <w:pPr>
              <w:rPr>
                <w:rFonts w:ascii="Times New Roman" w:eastAsia="Times New Roman" w:hAnsi="Times New Roman" w:cs="Times New Roman"/>
                <w:b/>
                <w:color w:val="000000" w:themeColor="text1"/>
              </w:rPr>
            </w:pPr>
          </w:p>
          <w:p w14:paraId="2B465462" w14:textId="77777777" w:rsidR="00764A8D" w:rsidRDefault="00764A8D" w:rsidP="00C72C3B">
            <w:pPr>
              <w:rPr>
                <w:rFonts w:ascii="Times New Roman" w:eastAsia="Times New Roman" w:hAnsi="Times New Roman" w:cs="Times New Roman"/>
              </w:rPr>
            </w:pPr>
            <w:r>
              <w:rPr>
                <w:rFonts w:ascii="Times New Roman" w:eastAsia="Times New Roman" w:hAnsi="Times New Roman" w:cs="Times New Roman"/>
              </w:rPr>
              <w:t xml:space="preserve">In more extreme versions, the discourse may focus on threat to the nation posed by </w:t>
            </w:r>
            <w:r w:rsidRPr="000B5239">
              <w:rPr>
                <w:rFonts w:ascii="Times New Roman" w:eastAsia="Times New Roman" w:hAnsi="Times New Roman" w:cs="Times New Roman"/>
                <w:b/>
              </w:rPr>
              <w:t>migrants</w:t>
            </w:r>
            <w:r>
              <w:rPr>
                <w:rFonts w:ascii="Times New Roman" w:eastAsia="Times New Roman" w:hAnsi="Times New Roman" w:cs="Times New Roman"/>
              </w:rPr>
              <w:t>,</w:t>
            </w:r>
            <w:r w:rsidRPr="004B3CF1">
              <w:rPr>
                <w:rFonts w:ascii="Times New Roman" w:eastAsia="Times New Roman" w:hAnsi="Times New Roman" w:cs="Times New Roman"/>
              </w:rPr>
              <w:t xml:space="preserve"> </w:t>
            </w:r>
            <w:r w:rsidRPr="006332C2">
              <w:rPr>
                <w:rFonts w:ascii="Times New Roman" w:eastAsia="Times New Roman" w:hAnsi="Times New Roman" w:cs="Times New Roman"/>
                <w:b/>
              </w:rPr>
              <w:t>immigrants or refugees</w:t>
            </w:r>
            <w:r>
              <w:rPr>
                <w:rFonts w:ascii="Times New Roman" w:eastAsia="Times New Roman" w:hAnsi="Times New Roman" w:cs="Times New Roman"/>
              </w:rPr>
              <w:t xml:space="preserve"> or on</w:t>
            </w:r>
          </w:p>
          <w:p w14:paraId="44200712" w14:textId="77777777" w:rsidR="00764A8D" w:rsidRPr="00AF3796" w:rsidRDefault="00764A8D" w:rsidP="00C72C3B">
            <w:pPr>
              <w:rPr>
                <w:rFonts w:ascii="Times New Roman" w:eastAsia="Times New Roman" w:hAnsi="Times New Roman" w:cs="Times New Roman"/>
                <w:b/>
                <w:color w:val="000000" w:themeColor="text1"/>
              </w:rPr>
            </w:pPr>
            <w:r w:rsidRPr="004B3CF1">
              <w:rPr>
                <w:rFonts w:ascii="Times New Roman" w:eastAsia="Times New Roman" w:hAnsi="Times New Roman" w:cs="Times New Roman"/>
              </w:rPr>
              <w:t xml:space="preserve">threats posed by </w:t>
            </w:r>
            <w:r>
              <w:rPr>
                <w:rFonts w:ascii="Times New Roman" w:eastAsia="Times New Roman" w:hAnsi="Times New Roman" w:cs="Times New Roman"/>
                <w:b/>
              </w:rPr>
              <w:t>historical minorities</w:t>
            </w:r>
            <w:r w:rsidRPr="004B3CF1">
              <w:rPr>
                <w:rFonts w:ascii="Times New Roman" w:eastAsia="Times New Roman" w:hAnsi="Times New Roman" w:cs="Times New Roman"/>
              </w:rPr>
              <w:t xml:space="preserve"> wi</w:t>
            </w:r>
            <w:r>
              <w:rPr>
                <w:rFonts w:ascii="Times New Roman" w:eastAsia="Times New Roman" w:hAnsi="Times New Roman" w:cs="Times New Roman"/>
              </w:rPr>
              <w:t>th a long history in the state. Some minorities may be</w:t>
            </w:r>
            <w:r w:rsidRPr="004B3CF1">
              <w:rPr>
                <w:rFonts w:ascii="Times New Roman" w:eastAsia="Times New Roman" w:hAnsi="Times New Roman" w:cs="Times New Roman"/>
              </w:rPr>
              <w:t xml:space="preserve"> framed as potential fifth columns or Trojan Horses for hostile outside actors.</w:t>
            </w:r>
            <w:r>
              <w:rPr>
                <w:rFonts w:ascii="Times New Roman" w:eastAsia="Times New Roman" w:hAnsi="Times New Roman" w:cs="Times New Roman"/>
              </w:rPr>
              <w:t xml:space="preserve"> </w:t>
            </w:r>
            <w:r w:rsidRPr="00E42E72">
              <w:rPr>
                <w:rFonts w:ascii="Times New Roman" w:eastAsia="Times New Roman" w:hAnsi="Times New Roman" w:cs="Times New Roman"/>
              </w:rPr>
              <w:t xml:space="preserve">“National others” </w:t>
            </w:r>
            <w:r>
              <w:rPr>
                <w:rFonts w:ascii="Times New Roman" w:eastAsia="Times New Roman" w:hAnsi="Times New Roman" w:cs="Times New Roman"/>
              </w:rPr>
              <w:t>may also include</w:t>
            </w:r>
            <w:r w:rsidRPr="004B3CF1">
              <w:rPr>
                <w:rFonts w:ascii="Times New Roman" w:eastAsia="Times New Roman" w:hAnsi="Times New Roman" w:cs="Times New Roman"/>
              </w:rPr>
              <w:t xml:space="preserve"> </w:t>
            </w:r>
            <w:r w:rsidRPr="00AF3796">
              <w:rPr>
                <w:rFonts w:ascii="Times New Roman" w:eastAsia="Times New Roman" w:hAnsi="Times New Roman" w:cs="Times New Roman"/>
                <w:b/>
                <w:color w:val="000000" w:themeColor="text1"/>
              </w:rPr>
              <w:t>disloyal citizens or traitors,</w:t>
            </w:r>
            <w:r w:rsidRPr="004B3CF1">
              <w:rPr>
                <w:rFonts w:ascii="Times New Roman" w:eastAsia="Times New Roman" w:hAnsi="Times New Roman" w:cs="Times New Roman"/>
              </w:rPr>
              <w:t xml:space="preserve"> who serve as a conduit for the influence of hostile outside forces.</w:t>
            </w:r>
          </w:p>
          <w:p w14:paraId="1BBC24B8" w14:textId="77777777" w:rsidR="00764A8D" w:rsidRPr="004B3CF1" w:rsidRDefault="00764A8D" w:rsidP="00C72C3B">
            <w:pPr>
              <w:rPr>
                <w:rFonts w:ascii="Times New Roman" w:eastAsia="Times New Roman" w:hAnsi="Times New Roman" w:cs="Times New Roman"/>
              </w:rPr>
            </w:pPr>
            <w:r w:rsidRPr="004B3CF1">
              <w:rPr>
                <w:rFonts w:ascii="Times New Roman" w:eastAsia="Times New Roman" w:hAnsi="Times New Roman" w:cs="Times New Roman"/>
              </w:rPr>
              <w:t xml:space="preserve"> </w:t>
            </w:r>
          </w:p>
        </w:tc>
        <w:tc>
          <w:tcPr>
            <w:tcW w:w="2464" w:type="pct"/>
            <w:shd w:val="clear" w:color="auto" w:fill="auto"/>
          </w:tcPr>
          <w:p w14:paraId="1BD95EE5" w14:textId="77777777" w:rsidR="00764A8D" w:rsidRDefault="00764A8D" w:rsidP="00C72C3B">
            <w:pPr>
              <w:rPr>
                <w:rFonts w:ascii="Times New Roman" w:eastAsia="Times New Roman" w:hAnsi="Times New Roman" w:cs="Times New Roman"/>
                <w:b/>
              </w:rPr>
            </w:pPr>
          </w:p>
          <w:p w14:paraId="7D1A2592" w14:textId="77777777" w:rsidR="00764A8D" w:rsidRDefault="00764A8D" w:rsidP="00C72C3B">
            <w:pPr>
              <w:rPr>
                <w:rFonts w:ascii="Times New Roman" w:eastAsia="Times New Roman" w:hAnsi="Times New Roman" w:cs="Times New Roman"/>
                <w:b/>
              </w:rPr>
            </w:pPr>
          </w:p>
          <w:p w14:paraId="6F203C96" w14:textId="77777777" w:rsidR="00764A8D" w:rsidRDefault="00764A8D" w:rsidP="00C72C3B">
            <w:pPr>
              <w:rPr>
                <w:rFonts w:ascii="Times New Roman" w:eastAsia="Times New Roman" w:hAnsi="Times New Roman" w:cs="Times New Roman"/>
                <w:b/>
              </w:rPr>
            </w:pPr>
          </w:p>
          <w:p w14:paraId="42C12BB8" w14:textId="12CA2EAE" w:rsidR="00764A8D" w:rsidRDefault="00764A8D" w:rsidP="00C72C3B">
            <w:pPr>
              <w:rPr>
                <w:rFonts w:ascii="Times New Roman" w:eastAsia="Times New Roman" w:hAnsi="Times New Roman" w:cs="Times New Roman"/>
              </w:rPr>
            </w:pPr>
            <w:r>
              <w:rPr>
                <w:rFonts w:ascii="Times New Roman" w:eastAsia="Times New Roman" w:hAnsi="Times New Roman" w:cs="Times New Roman"/>
                <w:b/>
              </w:rPr>
              <w:t>Few if any negative</w:t>
            </w:r>
            <w:r w:rsidRPr="006C0A45">
              <w:rPr>
                <w:rFonts w:ascii="Times New Roman" w:eastAsia="Times New Roman" w:hAnsi="Times New Roman" w:cs="Times New Roman"/>
                <w:b/>
              </w:rPr>
              <w:t xml:space="preserve"> references to national </w:t>
            </w:r>
            <w:r>
              <w:rPr>
                <w:rFonts w:ascii="Times New Roman" w:eastAsia="Times New Roman" w:hAnsi="Times New Roman" w:cs="Times New Roman"/>
                <w:b/>
              </w:rPr>
              <w:t>others</w:t>
            </w:r>
            <w:r>
              <w:rPr>
                <w:rFonts w:ascii="Times New Roman" w:eastAsia="Times New Roman" w:hAnsi="Times New Roman" w:cs="Times New Roman"/>
              </w:rPr>
              <w:t xml:space="preserve">. </w:t>
            </w:r>
          </w:p>
          <w:p w14:paraId="07B71AF9" w14:textId="77777777" w:rsidR="00764A8D" w:rsidRDefault="00764A8D" w:rsidP="00C72C3B">
            <w:pPr>
              <w:rPr>
                <w:rFonts w:ascii="Times New Roman" w:eastAsia="Times New Roman" w:hAnsi="Times New Roman" w:cs="Times New Roman"/>
              </w:rPr>
            </w:pPr>
          </w:p>
          <w:p w14:paraId="6723E742" w14:textId="77777777" w:rsidR="008A720F" w:rsidRDefault="008A720F" w:rsidP="00C72C3B">
            <w:pPr>
              <w:rPr>
                <w:rFonts w:ascii="Times New Roman" w:eastAsia="Times New Roman" w:hAnsi="Times New Roman" w:cs="Times New Roman"/>
              </w:rPr>
            </w:pPr>
          </w:p>
          <w:p w14:paraId="16926FDE" w14:textId="057809F9" w:rsidR="00764A8D" w:rsidRDefault="00764A8D" w:rsidP="00C72C3B">
            <w:pPr>
              <w:rPr>
                <w:rFonts w:ascii="Times New Roman" w:eastAsia="Times New Roman" w:hAnsi="Times New Roman" w:cs="Times New Roman"/>
              </w:rPr>
            </w:pPr>
            <w:r>
              <w:rPr>
                <w:rFonts w:ascii="Times New Roman" w:eastAsia="Times New Roman" w:hAnsi="Times New Roman" w:cs="Times New Roman"/>
              </w:rPr>
              <w:t xml:space="preserve">Problems in </w:t>
            </w:r>
            <w:r w:rsidRPr="00C3784E">
              <w:rPr>
                <w:rFonts w:ascii="Times New Roman" w:eastAsia="Times New Roman" w:hAnsi="Times New Roman" w:cs="Times New Roman"/>
                <w:b/>
              </w:rPr>
              <w:t>foreign affairs are rarely framed as conflicts between antagonistic nations</w:t>
            </w:r>
            <w:r w:rsidR="008A720F">
              <w:rPr>
                <w:rFonts w:ascii="Times New Roman" w:eastAsia="Times New Roman" w:hAnsi="Times New Roman" w:cs="Times New Roman"/>
              </w:rPr>
              <w:t>. Problems can be solved by</w:t>
            </w:r>
            <w:r>
              <w:rPr>
                <w:rFonts w:ascii="Times New Roman" w:eastAsia="Times New Roman" w:hAnsi="Times New Roman" w:cs="Times New Roman"/>
              </w:rPr>
              <w:t xml:space="preserve"> capitalizing on common interests, possibly through international organizations.</w:t>
            </w:r>
          </w:p>
          <w:p w14:paraId="0ADA4DFA" w14:textId="77777777" w:rsidR="00764A8D" w:rsidRDefault="00764A8D" w:rsidP="00C72C3B">
            <w:pPr>
              <w:rPr>
                <w:rFonts w:ascii="Times New Roman" w:eastAsia="Times New Roman" w:hAnsi="Times New Roman" w:cs="Times New Roman"/>
              </w:rPr>
            </w:pPr>
          </w:p>
          <w:p w14:paraId="73EE1761" w14:textId="77777777" w:rsidR="00764A8D" w:rsidRDefault="00764A8D" w:rsidP="00C72C3B">
            <w:pPr>
              <w:rPr>
                <w:rFonts w:ascii="Times New Roman" w:eastAsia="Times New Roman" w:hAnsi="Times New Roman" w:cs="Times New Roman"/>
                <w:b/>
              </w:rPr>
            </w:pPr>
          </w:p>
          <w:p w14:paraId="1003E0D9" w14:textId="77777777" w:rsidR="00764A8D" w:rsidRDefault="00764A8D" w:rsidP="00C72C3B">
            <w:pPr>
              <w:rPr>
                <w:rFonts w:ascii="Times New Roman" w:eastAsia="Times New Roman" w:hAnsi="Times New Roman" w:cs="Times New Roman"/>
                <w:b/>
              </w:rPr>
            </w:pPr>
          </w:p>
          <w:p w14:paraId="7FD59B00" w14:textId="77777777" w:rsidR="00764A8D" w:rsidRDefault="00764A8D" w:rsidP="00C72C3B">
            <w:pPr>
              <w:rPr>
                <w:rFonts w:ascii="Times New Roman" w:eastAsia="Times New Roman" w:hAnsi="Times New Roman" w:cs="Times New Roman"/>
                <w:b/>
              </w:rPr>
            </w:pPr>
          </w:p>
          <w:p w14:paraId="40A85BB7" w14:textId="77777777" w:rsidR="00764A8D" w:rsidRDefault="00764A8D" w:rsidP="00C72C3B">
            <w:pPr>
              <w:rPr>
                <w:rFonts w:ascii="Times New Roman" w:eastAsia="Times New Roman" w:hAnsi="Times New Roman" w:cs="Times New Roman"/>
              </w:rPr>
            </w:pPr>
            <w:r w:rsidRPr="00C3784E">
              <w:rPr>
                <w:rFonts w:ascii="Times New Roman" w:eastAsia="Times New Roman" w:hAnsi="Times New Roman" w:cs="Times New Roman"/>
                <w:b/>
              </w:rPr>
              <w:t>Ethnic and national stereotyping should be low</w:t>
            </w:r>
            <w:r>
              <w:rPr>
                <w:rFonts w:ascii="Times New Roman" w:eastAsia="Times New Roman" w:hAnsi="Times New Roman" w:cs="Times New Roman"/>
              </w:rPr>
              <w:t>.</w:t>
            </w:r>
          </w:p>
          <w:p w14:paraId="15D35A1E" w14:textId="77777777" w:rsidR="00764A8D" w:rsidRDefault="00764A8D" w:rsidP="00C72C3B">
            <w:pPr>
              <w:rPr>
                <w:rFonts w:ascii="Times New Roman" w:eastAsia="Times New Roman" w:hAnsi="Times New Roman" w:cs="Times New Roman"/>
              </w:rPr>
            </w:pPr>
          </w:p>
          <w:p w14:paraId="6834F42F" w14:textId="657F7E79" w:rsidR="00764A8D" w:rsidRDefault="00764A8D" w:rsidP="00C72C3B">
            <w:pPr>
              <w:rPr>
                <w:rFonts w:ascii="Times New Roman" w:eastAsia="Times New Roman" w:hAnsi="Times New Roman" w:cs="Times New Roman"/>
              </w:rPr>
            </w:pPr>
            <w:r>
              <w:rPr>
                <w:rFonts w:ascii="Times New Roman" w:eastAsia="Times New Roman" w:hAnsi="Times New Roman" w:cs="Times New Roman"/>
              </w:rPr>
              <w:t xml:space="preserve">No dominant nation with subordinate status for minorities. No identification of threats to national integrity. </w:t>
            </w:r>
            <w:r w:rsidR="008A720F">
              <w:rPr>
                <w:rFonts w:ascii="Times New Roman" w:eastAsia="Times New Roman" w:hAnsi="Times New Roman" w:cs="Times New Roman"/>
              </w:rPr>
              <w:t xml:space="preserve">Particularly non-nationalist </w:t>
            </w:r>
            <w:r w:rsidR="008A720F">
              <w:rPr>
                <w:rFonts w:ascii="Times New Roman" w:eastAsia="Times New Roman" w:hAnsi="Times New Roman" w:cs="Times New Roman"/>
              </w:rPr>
              <w:lastRenderedPageBreak/>
              <w:t>discourse</w:t>
            </w:r>
            <w:r>
              <w:rPr>
                <w:rFonts w:ascii="Times New Roman" w:eastAsia="Times New Roman" w:hAnsi="Times New Roman" w:cs="Times New Roman"/>
              </w:rPr>
              <w:t xml:space="preserve"> may </w:t>
            </w:r>
            <w:r w:rsidR="008A720F">
              <w:rPr>
                <w:rFonts w:ascii="Times New Roman" w:eastAsia="Times New Roman" w:hAnsi="Times New Roman" w:cs="Times New Roman"/>
              </w:rPr>
              <w:t>include</w:t>
            </w:r>
            <w:r>
              <w:rPr>
                <w:rFonts w:ascii="Times New Roman" w:eastAsia="Times New Roman" w:hAnsi="Times New Roman" w:cs="Times New Roman"/>
              </w:rPr>
              <w:t xml:space="preserve"> calls to </w:t>
            </w:r>
            <w:r>
              <w:rPr>
                <w:rFonts w:ascii="Times New Roman" w:eastAsia="Times New Roman" w:hAnsi="Times New Roman" w:cs="Times New Roman"/>
                <w:b/>
              </w:rPr>
              <w:t xml:space="preserve">integrate minorities, accept deserving immigrants </w:t>
            </w:r>
            <w:r>
              <w:rPr>
                <w:rFonts w:ascii="Times New Roman" w:eastAsia="Times New Roman" w:hAnsi="Times New Roman" w:cs="Times New Roman"/>
              </w:rPr>
              <w:t>and/or work together with nations around the world.</w:t>
            </w:r>
          </w:p>
          <w:p w14:paraId="52888D42" w14:textId="77777777" w:rsidR="00764A8D" w:rsidRDefault="00764A8D" w:rsidP="00C72C3B">
            <w:pPr>
              <w:rPr>
                <w:rFonts w:ascii="Times New Roman" w:eastAsia="Times New Roman" w:hAnsi="Times New Roman" w:cs="Times New Roman"/>
              </w:rPr>
            </w:pPr>
          </w:p>
          <w:p w14:paraId="5BA0032D" w14:textId="041291CA" w:rsidR="00764A8D" w:rsidRPr="0067303A" w:rsidRDefault="00F26FE9" w:rsidP="00C72C3B">
            <w:pPr>
              <w:rPr>
                <w:rFonts w:ascii="Georgia" w:hAnsi="Georgia"/>
                <w:iCs/>
                <w:color w:val="4472C4" w:themeColor="accent1"/>
                <w:spacing w:val="5"/>
                <w:sz w:val="21"/>
                <w:szCs w:val="21"/>
              </w:rPr>
            </w:pPr>
            <w:r w:rsidRPr="0067303A">
              <w:rPr>
                <w:rFonts w:ascii="Georgia" w:hAnsi="Georgia"/>
                <w:iCs/>
                <w:color w:val="4472C4" w:themeColor="accent1"/>
                <w:spacing w:val="5"/>
                <w:sz w:val="21"/>
                <w:szCs w:val="21"/>
              </w:rPr>
              <w:t>In this very room five decades ago, tens of thousands of Cuban exiles began their new lives in America.</w:t>
            </w:r>
          </w:p>
          <w:p w14:paraId="576FA5C8" w14:textId="7137DAB8" w:rsidR="00F26FE9" w:rsidRPr="0067303A" w:rsidRDefault="00F26FE9" w:rsidP="00C72C3B">
            <w:pPr>
              <w:rPr>
                <w:rFonts w:ascii="Times New Roman" w:eastAsia="Times New Roman" w:hAnsi="Times New Roman" w:cs="Times New Roman"/>
                <w:color w:val="4472C4" w:themeColor="accent1"/>
              </w:rPr>
            </w:pPr>
          </w:p>
          <w:p w14:paraId="06CEC8B9" w14:textId="70E2C018" w:rsidR="00F26FE9" w:rsidRPr="0067303A" w:rsidRDefault="0072296B" w:rsidP="00C72C3B">
            <w:pPr>
              <w:rPr>
                <w:rFonts w:ascii="Georgia" w:hAnsi="Georgia"/>
                <w:iCs/>
                <w:color w:val="4472C4" w:themeColor="accent1"/>
                <w:spacing w:val="5"/>
                <w:sz w:val="21"/>
                <w:szCs w:val="21"/>
              </w:rPr>
            </w:pPr>
            <w:r w:rsidRPr="0067303A">
              <w:rPr>
                <w:rFonts w:ascii="Georgia" w:hAnsi="Georgia"/>
                <w:iCs/>
                <w:color w:val="4472C4" w:themeColor="accent1"/>
                <w:spacing w:val="5"/>
                <w:sz w:val="21"/>
                <w:szCs w:val="21"/>
              </w:rPr>
              <w:t>…</w:t>
            </w:r>
            <w:r w:rsidR="00F26FE9" w:rsidRPr="0067303A">
              <w:rPr>
                <w:rFonts w:ascii="Georgia" w:hAnsi="Georgia"/>
                <w:iCs/>
                <w:color w:val="4472C4" w:themeColor="accent1"/>
                <w:spacing w:val="5"/>
                <w:sz w:val="21"/>
                <w:szCs w:val="21"/>
              </w:rPr>
              <w:t>a collection of immigrants and exiles, former slaves and refugees, became one people, and together built the freest and most prosperous nation ever</w:t>
            </w:r>
            <w:r w:rsidR="0067303A">
              <w:rPr>
                <w:rFonts w:ascii="Georgia" w:hAnsi="Georgia"/>
                <w:iCs/>
                <w:color w:val="4472C4" w:themeColor="accent1"/>
                <w:spacing w:val="5"/>
                <w:sz w:val="21"/>
                <w:szCs w:val="21"/>
              </w:rPr>
              <w:t>.</w:t>
            </w:r>
          </w:p>
          <w:p w14:paraId="39379902" w14:textId="24F5A71D" w:rsidR="00C72C3B" w:rsidRPr="0067303A" w:rsidRDefault="00C72C3B" w:rsidP="00C72C3B">
            <w:pPr>
              <w:rPr>
                <w:rFonts w:ascii="Times New Roman" w:eastAsia="Times New Roman" w:hAnsi="Times New Roman" w:cs="Times New Roman"/>
                <w:color w:val="4472C4" w:themeColor="accent1"/>
              </w:rPr>
            </w:pPr>
          </w:p>
          <w:p w14:paraId="4B1E9071" w14:textId="56D628A9" w:rsidR="00C72C3B" w:rsidRPr="0067303A" w:rsidRDefault="00C72C3B" w:rsidP="00C72C3B">
            <w:pPr>
              <w:pStyle w:val="NormalWeb"/>
              <w:shd w:val="clear" w:color="auto" w:fill="FFFFFF"/>
              <w:spacing w:before="0" w:beforeAutospacing="0" w:after="0" w:afterAutospacing="0"/>
              <w:rPr>
                <w:rFonts w:ascii="Georgia" w:hAnsi="Georgia"/>
                <w:iCs/>
                <w:color w:val="4472C4" w:themeColor="accent1"/>
                <w:spacing w:val="5"/>
                <w:sz w:val="21"/>
                <w:szCs w:val="21"/>
              </w:rPr>
            </w:pPr>
            <w:r w:rsidRPr="0067303A">
              <w:rPr>
                <w:rFonts w:ascii="Georgia" w:hAnsi="Georgia"/>
                <w:iCs/>
                <w:color w:val="4472C4" w:themeColor="accent1"/>
                <w:spacing w:val="5"/>
                <w:sz w:val="21"/>
                <w:szCs w:val="21"/>
              </w:rPr>
              <w:t>That journey, from behind that bar to behind this podium, is the essence of the American Dream. Whether or not we remain a special country will depend on whether that journey is still possible for those [immigrants</w:t>
            </w:r>
            <w:r w:rsidR="0067303A">
              <w:rPr>
                <w:rFonts w:ascii="Georgia" w:hAnsi="Georgia"/>
                <w:iCs/>
                <w:color w:val="4472C4" w:themeColor="accent1"/>
                <w:spacing w:val="5"/>
                <w:sz w:val="21"/>
                <w:szCs w:val="21"/>
              </w:rPr>
              <w:t xml:space="preserve"> and poor people</w:t>
            </w:r>
            <w:r w:rsidRPr="0067303A">
              <w:rPr>
                <w:rFonts w:ascii="Georgia" w:hAnsi="Georgia"/>
                <w:iCs/>
                <w:color w:val="4472C4" w:themeColor="accent1"/>
                <w:spacing w:val="5"/>
                <w:sz w:val="21"/>
                <w:szCs w:val="21"/>
              </w:rPr>
              <w:t>] trying to make it now:</w:t>
            </w:r>
          </w:p>
          <w:p w14:paraId="24A6CC43" w14:textId="58B7BE96" w:rsidR="00C72C3B" w:rsidRPr="004B3CF1" w:rsidRDefault="00C72C3B" w:rsidP="00C72C3B">
            <w:pPr>
              <w:rPr>
                <w:rFonts w:ascii="Times New Roman" w:eastAsia="Times New Roman" w:hAnsi="Times New Roman" w:cs="Times New Roman"/>
              </w:rPr>
            </w:pPr>
          </w:p>
        </w:tc>
      </w:tr>
    </w:tbl>
    <w:p w14:paraId="73930723" w14:textId="77777777" w:rsidR="00764A8D" w:rsidRDefault="00764A8D" w:rsidP="00C72C3B">
      <w:pPr>
        <w:rPr>
          <w:rFonts w:ascii="Times New Roman" w:hAnsi="Times New Roman" w:cs="Times New Roman"/>
        </w:rPr>
      </w:pPr>
    </w:p>
    <w:p w14:paraId="6A85B635" w14:textId="69805768" w:rsidR="00764A8D" w:rsidRPr="0067303A" w:rsidRDefault="00281544" w:rsidP="000223C4">
      <w:pPr>
        <w:tabs>
          <w:tab w:val="left" w:pos="1276"/>
        </w:tabs>
        <w:rPr>
          <w:rFonts w:ascii="Times New Roman" w:hAnsi="Times New Roman" w:cs="Times New Roman"/>
          <w:bCs/>
        </w:rPr>
      </w:pPr>
      <w:r>
        <w:rPr>
          <w:rFonts w:ascii="Times New Roman" w:hAnsi="Times New Roman" w:cs="Times New Roman"/>
          <w:b/>
        </w:rPr>
        <w:t xml:space="preserve">Overall </w:t>
      </w:r>
      <w:r w:rsidR="00764A8D" w:rsidRPr="00803AA3">
        <w:rPr>
          <w:rFonts w:ascii="Times New Roman" w:hAnsi="Times New Roman" w:cs="Times New Roman"/>
          <w:b/>
        </w:rPr>
        <w:t>Comments</w:t>
      </w:r>
      <w:r>
        <w:rPr>
          <w:rFonts w:ascii="Times New Roman" w:hAnsi="Times New Roman" w:cs="Times New Roman"/>
          <w:b/>
        </w:rPr>
        <w:t xml:space="preserve"> (just a few sentences)</w:t>
      </w:r>
      <w:r w:rsidR="00764A8D" w:rsidRPr="00803AA3">
        <w:rPr>
          <w:rFonts w:ascii="Times New Roman" w:hAnsi="Times New Roman" w:cs="Times New Roman"/>
          <w:b/>
        </w:rPr>
        <w:t>:</w:t>
      </w:r>
      <w:r w:rsidR="0067303A">
        <w:rPr>
          <w:rFonts w:ascii="Times New Roman" w:hAnsi="Times New Roman" w:cs="Times New Roman"/>
          <w:b/>
        </w:rPr>
        <w:t xml:space="preserve"> </w:t>
      </w:r>
      <w:r w:rsidR="0067303A" w:rsidRPr="0067303A">
        <w:rPr>
          <w:rFonts w:ascii="Times New Roman" w:hAnsi="Times New Roman" w:cs="Times New Roman"/>
          <w:bCs/>
        </w:rPr>
        <w:t xml:space="preserve">This speech is heavy on the need for maintaining and uplifting the American country as the exceptional and indispensable nation. The speech is replete with references to American century, </w:t>
      </w:r>
      <w:r w:rsidR="0067303A">
        <w:rPr>
          <w:rFonts w:ascii="Times New Roman" w:hAnsi="Times New Roman" w:cs="Times New Roman"/>
          <w:bCs/>
        </w:rPr>
        <w:t>how it was great in the past and needs to remain great in the future. So, it is high on the positive form of nationalism, but low on the defense against “national others,” as he asks the audience to think of the American nation as an immigrant nation and as something that should remain so. There is a little bit of defense against national others in the references to Chinese and Russian aggression, but this is mostly offset by an inclusive framing of the nation.</w:t>
      </w:r>
      <w:r w:rsidR="00EC31BA">
        <w:rPr>
          <w:rFonts w:ascii="Times New Roman" w:hAnsi="Times New Roman" w:cs="Times New Roman"/>
          <w:bCs/>
        </w:rPr>
        <w:t xml:space="preserve"> Significant symbolically that this, his campaign announcement, was made at the Freedom Tower in Miami, FL, the “Ellis Island of the South,” known for processing immigrants from Cuba</w:t>
      </w:r>
      <w:r w:rsidR="006A61FE">
        <w:rPr>
          <w:rFonts w:ascii="Times New Roman" w:hAnsi="Times New Roman" w:cs="Times New Roman"/>
          <w:bCs/>
        </w:rPr>
        <w:t xml:space="preserve"> in the twentieth century</w:t>
      </w:r>
      <w:r w:rsidR="00EC31BA">
        <w:rPr>
          <w:rFonts w:ascii="Times New Roman" w:hAnsi="Times New Roman" w:cs="Times New Roman"/>
          <w:bCs/>
        </w:rPr>
        <w:t>.</w:t>
      </w:r>
    </w:p>
    <w:p w14:paraId="26AC100F" w14:textId="77777777" w:rsidR="00764A8D" w:rsidRDefault="00764A8D" w:rsidP="00C72C3B">
      <w:pPr>
        <w:rPr>
          <w:rFonts w:ascii="Times New Roman" w:hAnsi="Times New Roman" w:cs="Times New Roman"/>
        </w:rPr>
      </w:pPr>
    </w:p>
    <w:p w14:paraId="31F0CC24" w14:textId="77777777" w:rsidR="00764A8D" w:rsidRPr="004B3CF1" w:rsidRDefault="00764A8D" w:rsidP="00C72C3B">
      <w:pPr>
        <w:rPr>
          <w:rFonts w:ascii="Times New Roman" w:hAnsi="Times New Roman" w:cs="Times New Roman"/>
        </w:rPr>
      </w:pPr>
    </w:p>
    <w:p w14:paraId="7DD45FDC" w14:textId="77777777" w:rsidR="00764A8D" w:rsidRPr="004B3CF1" w:rsidRDefault="00764A8D" w:rsidP="00C72C3B">
      <w:pPr>
        <w:rPr>
          <w:rFonts w:ascii="Times New Roman" w:hAnsi="Times New Roman" w:cs="Times New Roman"/>
        </w:rPr>
      </w:pPr>
    </w:p>
    <w:p w14:paraId="576E7282" w14:textId="77777777" w:rsidR="000D740E" w:rsidRDefault="006A61FE" w:rsidP="00C72C3B"/>
    <w:sectPr w:rsidR="000D740E" w:rsidSect="00914376">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A8D"/>
    <w:rsid w:val="000223C4"/>
    <w:rsid w:val="00281544"/>
    <w:rsid w:val="00553D97"/>
    <w:rsid w:val="0067303A"/>
    <w:rsid w:val="006A61FE"/>
    <w:rsid w:val="0072296B"/>
    <w:rsid w:val="00764A8D"/>
    <w:rsid w:val="008A720F"/>
    <w:rsid w:val="00914376"/>
    <w:rsid w:val="00C3553C"/>
    <w:rsid w:val="00C72C3B"/>
    <w:rsid w:val="00CC0F44"/>
    <w:rsid w:val="00D51F56"/>
    <w:rsid w:val="00DA027B"/>
    <w:rsid w:val="00EC31BA"/>
    <w:rsid w:val="00F26F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22C6450"/>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64A8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26FE9"/>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0B3440F2-FF02-A946-AFAD-6BE19DC022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TotalTime>
  <Pages>3</Pages>
  <Words>882</Words>
  <Characters>5030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Kristin Jenne</dc:creator>
  <cp:keywords/>
  <dc:description/>
  <cp:lastModifiedBy>Erin Kristin Jenne</cp:lastModifiedBy>
  <cp:revision>6</cp:revision>
  <dcterms:created xsi:type="dcterms:W3CDTF">2020-04-26T09:03:00Z</dcterms:created>
  <dcterms:modified xsi:type="dcterms:W3CDTF">2020-04-28T10:48:00Z</dcterms:modified>
</cp:coreProperties>
</file>